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E0057" w14:textId="70BA3778" w:rsidR="006F3D6E" w:rsidRPr="0023709E" w:rsidRDefault="00AC01EE" w:rsidP="006F3D6E">
      <w:pPr>
        <w:widowControl w:val="0"/>
        <w:jc w:val="center"/>
        <w:rPr>
          <w:b/>
          <w:bCs/>
        </w:rPr>
      </w:pPr>
      <w:bookmarkStart w:id="0" w:name="_GoBack"/>
      <w:bookmarkEnd w:id="0"/>
      <w:r w:rsidRPr="0023709E">
        <w:rPr>
          <w:b/>
          <w:bCs/>
        </w:rPr>
        <w:t xml:space="preserve">COURSE SYLLABUS – </w:t>
      </w:r>
      <w:r w:rsidR="006F3D6E">
        <w:rPr>
          <w:b/>
          <w:bCs/>
        </w:rPr>
        <w:t>PT</w:t>
      </w:r>
      <w:r w:rsidR="005F7B09">
        <w:rPr>
          <w:b/>
          <w:bCs/>
        </w:rPr>
        <w:t>540</w:t>
      </w:r>
    </w:p>
    <w:p w14:paraId="7270EE06" w14:textId="77777777" w:rsidR="006E46E5" w:rsidRPr="0023709E" w:rsidRDefault="006E46E5" w:rsidP="006E46E5">
      <w:pPr>
        <w:widowControl w:val="0"/>
        <w:jc w:val="center"/>
        <w:rPr>
          <w:b/>
          <w:bCs/>
        </w:rPr>
      </w:pPr>
      <w:r w:rsidRPr="0023709E">
        <w:rPr>
          <w:b/>
          <w:bCs/>
        </w:rPr>
        <w:t>Reformed Theological Seminary</w:t>
      </w:r>
    </w:p>
    <w:p w14:paraId="71684AD9" w14:textId="77777777" w:rsidR="006E46E5" w:rsidRPr="0023709E" w:rsidRDefault="006E46E5" w:rsidP="006E46E5">
      <w:pPr>
        <w:widowControl w:val="0"/>
        <w:jc w:val="center"/>
        <w:rPr>
          <w:b/>
          <w:bCs/>
        </w:rPr>
      </w:pPr>
      <w:r w:rsidRPr="0023709E">
        <w:rPr>
          <w:b/>
          <w:bCs/>
        </w:rPr>
        <w:t>5422 Clinton Boulevard</w:t>
      </w:r>
    </w:p>
    <w:p w14:paraId="490C4B9C" w14:textId="77777777" w:rsidR="006E46E5" w:rsidRPr="0023709E" w:rsidRDefault="006E46E5" w:rsidP="006E46E5">
      <w:pPr>
        <w:widowControl w:val="0"/>
        <w:jc w:val="center"/>
        <w:rPr>
          <w:b/>
          <w:bCs/>
        </w:rPr>
      </w:pPr>
      <w:r w:rsidRPr="0023709E">
        <w:rPr>
          <w:b/>
          <w:bCs/>
        </w:rPr>
        <w:t>Jackson, MS 39209</w:t>
      </w:r>
    </w:p>
    <w:p w14:paraId="77BD8559" w14:textId="77777777" w:rsidR="006E46E5" w:rsidRPr="0023709E" w:rsidRDefault="006E46E5" w:rsidP="006E46E5">
      <w:pPr>
        <w:widowControl w:val="0"/>
        <w:jc w:val="center"/>
        <w:rPr>
          <w:b/>
          <w:bCs/>
        </w:rPr>
      </w:pPr>
      <w:r w:rsidRPr="0023709E">
        <w:rPr>
          <w:b/>
          <w:bCs/>
        </w:rPr>
        <w:t>601-923-1600</w:t>
      </w:r>
    </w:p>
    <w:p w14:paraId="3CB193D4" w14:textId="77777777" w:rsidR="006E46E5" w:rsidRPr="0023709E" w:rsidRDefault="006E46E5" w:rsidP="006E46E5">
      <w:pPr>
        <w:widowControl w:val="0"/>
        <w:jc w:val="center"/>
        <w:rPr>
          <w:b/>
          <w:bCs/>
        </w:rPr>
      </w:pPr>
    </w:p>
    <w:p w14:paraId="2E38566F" w14:textId="20ACD25E" w:rsidR="005B2B2E" w:rsidRPr="0023709E" w:rsidRDefault="005F7B09" w:rsidP="005B2B2E">
      <w:pPr>
        <w:widowControl w:val="0"/>
        <w:rPr>
          <w:b/>
          <w:bCs/>
        </w:rPr>
      </w:pPr>
      <w:r>
        <w:rPr>
          <w:b/>
          <w:bCs/>
        </w:rPr>
        <w:t>Spring 202</w:t>
      </w:r>
      <w:r w:rsidR="0084784A">
        <w:rPr>
          <w:b/>
          <w:bCs/>
        </w:rPr>
        <w:t>3</w:t>
      </w:r>
      <w:r w:rsidR="005B2B2E" w:rsidRPr="0023709E">
        <w:rPr>
          <w:b/>
          <w:bCs/>
        </w:rPr>
        <w:tab/>
      </w:r>
      <w:r w:rsidR="005B2B2E" w:rsidRPr="0023709E">
        <w:rPr>
          <w:b/>
          <w:bCs/>
        </w:rPr>
        <w:tab/>
      </w:r>
      <w:r w:rsidR="005B2B2E" w:rsidRPr="0023709E">
        <w:rPr>
          <w:b/>
          <w:bCs/>
        </w:rPr>
        <w:tab/>
      </w:r>
      <w:r w:rsidR="005B2B2E" w:rsidRPr="0023709E">
        <w:rPr>
          <w:b/>
          <w:bCs/>
        </w:rPr>
        <w:tab/>
      </w:r>
      <w:r w:rsidR="005B2B2E" w:rsidRPr="0023709E">
        <w:rPr>
          <w:b/>
          <w:bCs/>
        </w:rPr>
        <w:tab/>
      </w:r>
    </w:p>
    <w:p w14:paraId="4258AE7A" w14:textId="6C08E2D4" w:rsidR="005B2B2E" w:rsidRPr="0023709E" w:rsidRDefault="005F7B09" w:rsidP="005B2B2E">
      <w:pPr>
        <w:widowControl w:val="0"/>
        <w:rPr>
          <w:b/>
          <w:bCs/>
        </w:rPr>
      </w:pPr>
      <w:r>
        <w:rPr>
          <w:b/>
          <w:bCs/>
        </w:rPr>
        <w:t>Classics of Personal Devotion</w:t>
      </w:r>
      <w:r w:rsidR="00261134">
        <w:rPr>
          <w:b/>
          <w:bCs/>
        </w:rPr>
        <w:t xml:space="preserve"> </w:t>
      </w:r>
      <w:r w:rsidR="00140DAA">
        <w:rPr>
          <w:b/>
          <w:bCs/>
        </w:rPr>
        <w:t xml:space="preserve">      </w:t>
      </w:r>
      <w:r w:rsidR="00261134">
        <w:rPr>
          <w:b/>
          <w:bCs/>
        </w:rPr>
        <w:t xml:space="preserve">  </w:t>
      </w:r>
      <w:r w:rsidR="00261134">
        <w:rPr>
          <w:b/>
          <w:bCs/>
        </w:rPr>
        <w:tab/>
        <w:t xml:space="preserve">              </w:t>
      </w:r>
      <w:r w:rsidR="00261134">
        <w:rPr>
          <w:b/>
          <w:bCs/>
        </w:rPr>
        <w:tab/>
      </w:r>
      <w:r w:rsidR="005B2B2E" w:rsidRPr="0023709E">
        <w:rPr>
          <w:b/>
          <w:bCs/>
        </w:rPr>
        <w:t>Cell:  256-509-9284</w:t>
      </w:r>
    </w:p>
    <w:p w14:paraId="5F2A431A" w14:textId="1BE3FD8E" w:rsidR="005B2B2E" w:rsidRPr="0023709E" w:rsidRDefault="005B2B2E" w:rsidP="005B2B2E">
      <w:pPr>
        <w:widowControl w:val="0"/>
        <w:rPr>
          <w:b/>
          <w:bCs/>
        </w:rPr>
      </w:pPr>
      <w:r w:rsidRPr="0023709E">
        <w:rPr>
          <w:b/>
          <w:bCs/>
        </w:rPr>
        <w:t>Professor:</w:t>
      </w:r>
      <w:r>
        <w:rPr>
          <w:b/>
          <w:bCs/>
        </w:rPr>
        <w:t xml:space="preserve">  Charles M</w:t>
      </w:r>
      <w:r w:rsidR="0068633A">
        <w:rPr>
          <w:b/>
          <w:bCs/>
        </w:rPr>
        <w:t>alcolm</w:t>
      </w:r>
      <w:r>
        <w:rPr>
          <w:b/>
          <w:bCs/>
        </w:rPr>
        <w:t xml:space="preserve"> Wingard, D. Min.</w:t>
      </w:r>
      <w:r>
        <w:rPr>
          <w:b/>
          <w:bCs/>
        </w:rPr>
        <w:tab/>
      </w:r>
      <w:r w:rsidRPr="0023709E">
        <w:rPr>
          <w:b/>
          <w:bCs/>
        </w:rPr>
        <w:t xml:space="preserve">E-mail: </w:t>
      </w:r>
      <w:hyperlink r:id="rId11" w:history="1">
        <w:r w:rsidR="00D051D3" w:rsidRPr="00D051D3">
          <w:rPr>
            <w:rStyle w:val="Hyperlink"/>
            <w:b/>
            <w:bCs/>
          </w:rPr>
          <w:t>cwingard@rts.edu</w:t>
        </w:r>
      </w:hyperlink>
    </w:p>
    <w:p w14:paraId="735D32E7" w14:textId="3F58D5BB" w:rsidR="005B2B2E" w:rsidRDefault="005B2B2E" w:rsidP="005B2B2E">
      <w:pPr>
        <w:widowControl w:val="0"/>
        <w:rPr>
          <w:b/>
          <w:bCs/>
        </w:rPr>
      </w:pPr>
      <w:r>
        <w:rPr>
          <w:b/>
          <w:bCs/>
        </w:rPr>
        <w:t xml:space="preserve">Teaching Assistant: </w:t>
      </w:r>
      <w:r w:rsidR="006E70F0">
        <w:rPr>
          <w:b/>
          <w:bCs/>
        </w:rPr>
        <w:t>Jonah Hill</w:t>
      </w:r>
      <w:r>
        <w:rPr>
          <w:b/>
          <w:bCs/>
        </w:rPr>
        <w:tab/>
      </w:r>
      <w:r>
        <w:rPr>
          <w:b/>
          <w:bCs/>
        </w:rPr>
        <w:tab/>
      </w:r>
      <w:r>
        <w:rPr>
          <w:b/>
          <w:bCs/>
        </w:rPr>
        <w:tab/>
        <w:t xml:space="preserve">E-mail: </w:t>
      </w:r>
      <w:r w:rsidR="006E70F0" w:rsidRPr="006E70F0">
        <w:rPr>
          <w:b/>
          <w:bCs/>
          <w:color w:val="0000FF" w:themeColor="hyperlink"/>
          <w:u w:val="single"/>
        </w:rPr>
        <w:t>jbhillusa1@gmail.com</w:t>
      </w:r>
    </w:p>
    <w:p w14:paraId="5976CECA" w14:textId="639C5A0A" w:rsidR="005B2B2E" w:rsidRDefault="005B2B2E" w:rsidP="005B2B2E">
      <w:pPr>
        <w:widowControl w:val="0"/>
        <w:rPr>
          <w:b/>
          <w:bCs/>
        </w:rPr>
      </w:pPr>
      <w:r>
        <w:rPr>
          <w:b/>
          <w:bCs/>
        </w:rPr>
        <w:t xml:space="preserve">Time:  </w:t>
      </w:r>
      <w:r w:rsidR="00AE6AA2">
        <w:rPr>
          <w:b/>
          <w:bCs/>
        </w:rPr>
        <w:t xml:space="preserve">Monday </w:t>
      </w:r>
      <w:r w:rsidR="00A926F6">
        <w:rPr>
          <w:b/>
          <w:bCs/>
        </w:rPr>
        <w:t>1-4</w:t>
      </w:r>
      <w:r w:rsidR="00076789">
        <w:rPr>
          <w:b/>
          <w:bCs/>
        </w:rPr>
        <w:t xml:space="preserve">:15 </w:t>
      </w:r>
      <w:r w:rsidR="00AE6AA2">
        <w:rPr>
          <w:b/>
          <w:bCs/>
        </w:rPr>
        <w:t>p.m. (</w:t>
      </w:r>
      <w:r w:rsidR="0084784A">
        <w:rPr>
          <w:b/>
          <w:bCs/>
        </w:rPr>
        <w:t>2/6</w:t>
      </w:r>
      <w:r w:rsidR="005F7B09">
        <w:rPr>
          <w:b/>
          <w:bCs/>
        </w:rPr>
        <w:t xml:space="preserve">, </w:t>
      </w:r>
      <w:r w:rsidR="0084784A">
        <w:rPr>
          <w:b/>
          <w:bCs/>
        </w:rPr>
        <w:t>3/6</w:t>
      </w:r>
      <w:r w:rsidR="005F7B09">
        <w:rPr>
          <w:b/>
          <w:bCs/>
        </w:rPr>
        <w:t xml:space="preserve">, </w:t>
      </w:r>
      <w:r w:rsidR="0084784A">
        <w:rPr>
          <w:b/>
          <w:bCs/>
        </w:rPr>
        <w:t>4/3</w:t>
      </w:r>
      <w:r w:rsidR="00E74BB8">
        <w:rPr>
          <w:b/>
          <w:bCs/>
        </w:rPr>
        <w:t>,</w:t>
      </w:r>
      <w:r w:rsidR="005F7B09">
        <w:rPr>
          <w:b/>
          <w:bCs/>
        </w:rPr>
        <w:t xml:space="preserve"> </w:t>
      </w:r>
      <w:r w:rsidR="0084784A">
        <w:rPr>
          <w:b/>
          <w:bCs/>
        </w:rPr>
        <w:t>5/1</w:t>
      </w:r>
      <w:r w:rsidR="00DA28D7">
        <w:rPr>
          <w:b/>
          <w:bCs/>
        </w:rPr>
        <w:t>)</w:t>
      </w:r>
    </w:p>
    <w:p w14:paraId="54BA8851" w14:textId="228F1BCB" w:rsidR="00FE41A6" w:rsidRDefault="005B2B2E" w:rsidP="005B2B2E">
      <w:pPr>
        <w:widowControl w:val="0"/>
        <w:rPr>
          <w:b/>
          <w:bCs/>
        </w:rPr>
      </w:pPr>
      <w:r w:rsidRPr="0023709E">
        <w:rPr>
          <w:b/>
          <w:bCs/>
        </w:rPr>
        <w:t xml:space="preserve">Class Hours:  </w:t>
      </w:r>
      <w:r w:rsidR="00AA78DE">
        <w:rPr>
          <w:b/>
          <w:bCs/>
        </w:rPr>
        <w:t>1</w:t>
      </w:r>
      <w:r w:rsidR="006E46E5" w:rsidRPr="0023709E">
        <w:rPr>
          <w:b/>
          <w:bCs/>
        </w:rPr>
        <w:tab/>
      </w:r>
    </w:p>
    <w:p w14:paraId="5DE07003" w14:textId="66B88DDD" w:rsidR="00FE41A6" w:rsidRDefault="00A51033" w:rsidP="005B2B2E">
      <w:pPr>
        <w:widowControl w:val="0"/>
        <w:rPr>
          <w:b/>
          <w:bCs/>
        </w:rPr>
      </w:pPr>
      <w:r>
        <w:rPr>
          <w:b/>
          <w:bCs/>
        </w:rPr>
        <w:t xml:space="preserve">Revised: </w:t>
      </w:r>
      <w:r w:rsidR="004B724B">
        <w:rPr>
          <w:b/>
          <w:bCs/>
        </w:rPr>
        <w:t xml:space="preserve">November </w:t>
      </w:r>
      <w:r w:rsidR="00575A38">
        <w:rPr>
          <w:b/>
          <w:bCs/>
        </w:rPr>
        <w:t>9</w:t>
      </w:r>
      <w:r w:rsidR="006E70F0">
        <w:rPr>
          <w:b/>
          <w:bCs/>
        </w:rPr>
        <w:t>, 202</w:t>
      </w:r>
      <w:r w:rsidR="004078CE">
        <w:rPr>
          <w:b/>
          <w:bCs/>
        </w:rPr>
        <w:t>2</w:t>
      </w:r>
    </w:p>
    <w:p w14:paraId="4BEBEE71" w14:textId="3E287934" w:rsidR="006E46E5" w:rsidRPr="0023709E" w:rsidRDefault="006E46E5" w:rsidP="006E46E5">
      <w:pPr>
        <w:widowControl w:val="0"/>
        <w:rPr>
          <w:b/>
          <w:bCs/>
        </w:rPr>
      </w:pPr>
      <w:r w:rsidRPr="0023709E">
        <w:rPr>
          <w:b/>
          <w:bCs/>
        </w:rPr>
        <w:tab/>
      </w:r>
      <w:r w:rsidRPr="0023709E">
        <w:rPr>
          <w:b/>
          <w:bCs/>
        </w:rPr>
        <w:tab/>
        <w:t xml:space="preserve"> </w:t>
      </w:r>
      <w:r w:rsidR="00C92C8C" w:rsidRPr="0023709E">
        <w:rPr>
          <w:b/>
          <w:bCs/>
        </w:rPr>
        <w:t xml:space="preserve">           </w:t>
      </w:r>
    </w:p>
    <w:p w14:paraId="05670A43" w14:textId="77777777" w:rsidR="00261134" w:rsidRPr="00780AB9" w:rsidRDefault="006E46E5" w:rsidP="00261134">
      <w:pPr>
        <w:widowControl w:val="0"/>
        <w:jc w:val="center"/>
        <w:rPr>
          <w:b/>
          <w:bCs/>
          <w:u w:val="single"/>
        </w:rPr>
      </w:pPr>
      <w:r w:rsidRPr="0023709E">
        <w:t xml:space="preserve"> </w:t>
      </w:r>
      <w:r w:rsidR="00261134" w:rsidRPr="00780AB9">
        <w:rPr>
          <w:b/>
          <w:bCs/>
          <w:u w:val="single"/>
        </w:rPr>
        <w:t>COURSE PURPOSE</w:t>
      </w:r>
    </w:p>
    <w:p w14:paraId="5D01711F" w14:textId="77777777" w:rsidR="00261134" w:rsidRPr="00780AB9" w:rsidRDefault="00261134" w:rsidP="00261134">
      <w:pPr>
        <w:widowControl w:val="0"/>
        <w:rPr>
          <w:b/>
          <w:bCs/>
        </w:rPr>
      </w:pPr>
    </w:p>
    <w:p w14:paraId="78C127D9" w14:textId="77777777" w:rsidR="00E52981" w:rsidRPr="00E52981" w:rsidRDefault="00E52981" w:rsidP="00E52981">
      <w:pPr>
        <w:widowControl w:val="0"/>
        <w:rPr>
          <w:bCs/>
        </w:rPr>
      </w:pPr>
      <w:r w:rsidRPr="00E52981">
        <w:rPr>
          <w:bCs/>
        </w:rPr>
        <w:t>Devotional writings from the history of the church, as well as from more contemporary Christians, are read and discussed to deepen the student’s knowledge of and love for God.</w:t>
      </w:r>
    </w:p>
    <w:p w14:paraId="731EA1B6" w14:textId="77777777" w:rsidR="00261134" w:rsidRPr="00780AB9" w:rsidRDefault="00261134" w:rsidP="00261134">
      <w:pPr>
        <w:widowControl w:val="0"/>
        <w:jc w:val="center"/>
      </w:pPr>
      <w:r w:rsidRPr="00780AB9">
        <w:t xml:space="preserve"> </w:t>
      </w:r>
    </w:p>
    <w:p w14:paraId="792EC185" w14:textId="77777777" w:rsidR="00261134" w:rsidRPr="00780AB9" w:rsidRDefault="00261134" w:rsidP="00261134">
      <w:pPr>
        <w:widowControl w:val="0"/>
        <w:jc w:val="center"/>
        <w:rPr>
          <w:b/>
          <w:bCs/>
          <w:u w:val="single"/>
        </w:rPr>
      </w:pPr>
      <w:r w:rsidRPr="00780AB9">
        <w:rPr>
          <w:b/>
          <w:bCs/>
          <w:u w:val="single"/>
        </w:rPr>
        <w:t>COURSE OBJECTIVES</w:t>
      </w:r>
    </w:p>
    <w:p w14:paraId="11C2F5A5" w14:textId="77777777" w:rsidR="00261134" w:rsidRPr="00780AB9" w:rsidRDefault="00261134" w:rsidP="00261134">
      <w:pPr>
        <w:widowControl w:val="0"/>
        <w:rPr>
          <w:b/>
          <w:bCs/>
          <w:u w:val="single"/>
        </w:rPr>
      </w:pPr>
    </w:p>
    <w:p w14:paraId="7F5664D3" w14:textId="28698517" w:rsidR="00261134" w:rsidRDefault="00261134" w:rsidP="00261134">
      <w:pPr>
        <w:widowControl w:val="0"/>
      </w:pPr>
      <w:bookmarkStart w:id="1" w:name="OLE_LINK17"/>
      <w:bookmarkStart w:id="2" w:name="OLE_LINK18"/>
      <w:r w:rsidRPr="00780AB9">
        <w:t xml:space="preserve">1. </w:t>
      </w:r>
      <w:r>
        <w:t xml:space="preserve">To </w:t>
      </w:r>
      <w:r w:rsidR="005F7B09">
        <w:t xml:space="preserve">encourage </w:t>
      </w:r>
      <w:r w:rsidR="001E7B03">
        <w:t xml:space="preserve">the </w:t>
      </w:r>
      <w:r w:rsidR="005F7B09">
        <w:t>reading of classic devotional literature</w:t>
      </w:r>
      <w:r>
        <w:t>.</w:t>
      </w:r>
    </w:p>
    <w:p w14:paraId="3066E119" w14:textId="3B0FC226" w:rsidR="00261134" w:rsidRPr="00780AB9" w:rsidRDefault="00261134" w:rsidP="00261134">
      <w:pPr>
        <w:widowControl w:val="0"/>
      </w:pPr>
      <w:r>
        <w:t xml:space="preserve">2. To </w:t>
      </w:r>
      <w:r w:rsidR="005F7B09">
        <w:t xml:space="preserve">explore the ways in which devotional literature can strengthen faith and encourage </w:t>
      </w:r>
      <w:r w:rsidR="005F7B09">
        <w:br/>
        <w:t xml:space="preserve">    diligent attention to the means of grace.</w:t>
      </w:r>
      <w:r>
        <w:t xml:space="preserve"> </w:t>
      </w:r>
    </w:p>
    <w:p w14:paraId="75D64C07" w14:textId="77777777" w:rsidR="00261134" w:rsidRPr="00780AB9" w:rsidRDefault="00261134" w:rsidP="00261134">
      <w:pPr>
        <w:widowControl w:val="0"/>
      </w:pPr>
      <w:r>
        <w:t>3</w:t>
      </w:r>
      <w:r w:rsidRPr="00780AB9">
        <w:t xml:space="preserve">. </w:t>
      </w:r>
      <w:r>
        <w:t>To cultivate the student’s personal holiness.</w:t>
      </w:r>
    </w:p>
    <w:bookmarkEnd w:id="1"/>
    <w:bookmarkEnd w:id="2"/>
    <w:p w14:paraId="7352A5C0" w14:textId="77777777" w:rsidR="00261134" w:rsidRPr="00780AB9" w:rsidRDefault="00261134" w:rsidP="00261134">
      <w:pPr>
        <w:widowControl w:val="0"/>
      </w:pPr>
    </w:p>
    <w:p w14:paraId="44ADAE30" w14:textId="77777777" w:rsidR="00261134" w:rsidRPr="00780AB9" w:rsidRDefault="00261134" w:rsidP="00261134">
      <w:pPr>
        <w:widowControl w:val="0"/>
        <w:jc w:val="center"/>
        <w:rPr>
          <w:b/>
          <w:bCs/>
          <w:u w:val="single"/>
        </w:rPr>
      </w:pPr>
      <w:r w:rsidRPr="00780AB9">
        <w:t xml:space="preserve">  </w:t>
      </w:r>
      <w:r w:rsidRPr="00780AB9">
        <w:rPr>
          <w:b/>
          <w:bCs/>
          <w:u w:val="single"/>
        </w:rPr>
        <w:t>COURSE TEXTS</w:t>
      </w:r>
    </w:p>
    <w:p w14:paraId="56002F98" w14:textId="77777777" w:rsidR="00261134" w:rsidRPr="00780AB9" w:rsidRDefault="00261134" w:rsidP="00261134">
      <w:pPr>
        <w:widowControl w:val="0"/>
        <w:jc w:val="center"/>
        <w:rPr>
          <w:b/>
          <w:bCs/>
          <w:u w:val="single"/>
        </w:rPr>
      </w:pPr>
    </w:p>
    <w:p w14:paraId="602EB0FC" w14:textId="77777777" w:rsidR="00261134" w:rsidRPr="00780AB9" w:rsidRDefault="00261134" w:rsidP="00261134">
      <w:pPr>
        <w:widowControl w:val="0"/>
        <w:tabs>
          <w:tab w:val="right" w:pos="8640"/>
        </w:tabs>
        <w:rPr>
          <w:b/>
          <w:bCs/>
        </w:rPr>
      </w:pPr>
      <w:r w:rsidRPr="00780AB9">
        <w:rPr>
          <w:b/>
          <w:bCs/>
          <w:u w:val="single"/>
        </w:rPr>
        <w:t>Required Texts</w:t>
      </w:r>
      <w:r w:rsidRPr="00780AB9">
        <w:rPr>
          <w:b/>
          <w:bCs/>
        </w:rPr>
        <w:t>:</w:t>
      </w:r>
      <w:r w:rsidRPr="00780AB9">
        <w:rPr>
          <w:b/>
          <w:bCs/>
        </w:rPr>
        <w:tab/>
      </w:r>
    </w:p>
    <w:p w14:paraId="7A489A6C" w14:textId="77777777" w:rsidR="00261134" w:rsidRPr="00780AB9" w:rsidRDefault="00261134" w:rsidP="00261134">
      <w:pPr>
        <w:widowControl w:val="0"/>
        <w:ind w:left="720" w:hanging="720"/>
      </w:pPr>
      <w:r w:rsidRPr="00780AB9">
        <w:tab/>
      </w:r>
    </w:p>
    <w:p w14:paraId="4E590A22" w14:textId="4BC66F80" w:rsidR="00261134" w:rsidRPr="00780AB9" w:rsidRDefault="00261134" w:rsidP="00261134">
      <w:pPr>
        <w:widowControl w:val="0"/>
      </w:pPr>
      <w:r w:rsidRPr="00780AB9">
        <w:t xml:space="preserve">The Bible.  </w:t>
      </w:r>
    </w:p>
    <w:p w14:paraId="48E69F94" w14:textId="08092EFC" w:rsidR="00261134" w:rsidRDefault="00261134" w:rsidP="00261134">
      <w:pPr>
        <w:widowControl w:val="0"/>
      </w:pPr>
    </w:p>
    <w:p w14:paraId="4C58A934" w14:textId="3E5CA91E" w:rsidR="00340472" w:rsidRPr="00340472" w:rsidRDefault="00340472" w:rsidP="00BA59F1">
      <w:pPr>
        <w:widowControl w:val="0"/>
        <w:ind w:left="720" w:hanging="720"/>
      </w:pPr>
      <w:r>
        <w:t xml:space="preserve">Bennett, Arthur, ed. </w:t>
      </w:r>
      <w:r w:rsidRPr="00340472">
        <w:rPr>
          <w:i/>
        </w:rPr>
        <w:t>The Valley of Vision: A Collection of Puritan Prayers and Devotions</w:t>
      </w:r>
      <w:r>
        <w:rPr>
          <w:i/>
        </w:rPr>
        <w:t xml:space="preserve">. </w:t>
      </w:r>
      <w:r>
        <w:t xml:space="preserve">Edinburgh: Banner of Truth, </w:t>
      </w:r>
      <w:r w:rsidR="00140CDB">
        <w:t>2003.</w:t>
      </w:r>
    </w:p>
    <w:p w14:paraId="7A0994DB" w14:textId="77777777" w:rsidR="00340472" w:rsidRDefault="00340472" w:rsidP="00BA59F1">
      <w:pPr>
        <w:widowControl w:val="0"/>
        <w:ind w:left="720" w:hanging="720"/>
      </w:pPr>
    </w:p>
    <w:p w14:paraId="0CE33C0E" w14:textId="51991EE5" w:rsidR="00104AB9" w:rsidRDefault="00340472" w:rsidP="00104AB9">
      <w:pPr>
        <w:widowControl w:val="0"/>
        <w:ind w:left="720" w:hanging="720"/>
      </w:pPr>
      <w:r>
        <w:t xml:space="preserve">Bonar, Andrew and Robert Murray </w:t>
      </w:r>
      <w:proofErr w:type="spellStart"/>
      <w:r>
        <w:t>M’Cheyne</w:t>
      </w:r>
      <w:proofErr w:type="spellEnd"/>
      <w:r>
        <w:t xml:space="preserve">. </w:t>
      </w:r>
      <w:r w:rsidRPr="00340472">
        <w:rPr>
          <w:i/>
        </w:rPr>
        <w:t xml:space="preserve">Memoirs and Remains of Robert Murray </w:t>
      </w:r>
      <w:proofErr w:type="spellStart"/>
      <w:r w:rsidRPr="00340472">
        <w:rPr>
          <w:i/>
        </w:rPr>
        <w:t>M’Cheyne</w:t>
      </w:r>
      <w:proofErr w:type="spellEnd"/>
      <w:r w:rsidRPr="00340472">
        <w:rPr>
          <w:i/>
        </w:rPr>
        <w:t>.</w:t>
      </w:r>
      <w:r>
        <w:t xml:space="preserve"> 1844. Edinburgh: Banner of Truth, 1995.</w:t>
      </w:r>
    </w:p>
    <w:p w14:paraId="2136F039" w14:textId="77777777" w:rsidR="00E52981" w:rsidRPr="00780AB9" w:rsidRDefault="00E52981" w:rsidP="00261134">
      <w:pPr>
        <w:widowControl w:val="0"/>
      </w:pPr>
    </w:p>
    <w:p w14:paraId="4CEAB183" w14:textId="1EB0DBB8" w:rsidR="00BA59F1" w:rsidRDefault="00B16961" w:rsidP="00104AB9">
      <w:pPr>
        <w:widowControl w:val="0"/>
        <w:ind w:left="720" w:hanging="720"/>
      </w:pPr>
      <w:r>
        <w:t xml:space="preserve">Calvin, John. </w:t>
      </w:r>
      <w:r w:rsidRPr="00BA59F1">
        <w:rPr>
          <w:i/>
        </w:rPr>
        <w:t>A Little Book on the Christian Life</w:t>
      </w:r>
      <w:r w:rsidR="00BA59F1" w:rsidRPr="00BA59F1">
        <w:rPr>
          <w:i/>
        </w:rPr>
        <w:t>.</w:t>
      </w:r>
      <w:r w:rsidR="00BA59F1">
        <w:t xml:space="preserve"> Translated and edited by Aaron Clay Denlinger and Burk Parsons. Orlando: Reformation Trust, 2017.</w:t>
      </w:r>
    </w:p>
    <w:p w14:paraId="01E9E0B6" w14:textId="045E68CF" w:rsidR="008A2FC1" w:rsidRDefault="008A2FC1" w:rsidP="00104AB9">
      <w:pPr>
        <w:widowControl w:val="0"/>
        <w:ind w:left="720" w:hanging="720"/>
      </w:pPr>
    </w:p>
    <w:p w14:paraId="34E773A4" w14:textId="1710D870" w:rsidR="008A2FC1" w:rsidRDefault="008A2FC1" w:rsidP="00104AB9">
      <w:pPr>
        <w:widowControl w:val="0"/>
        <w:ind w:left="720" w:hanging="720"/>
      </w:pPr>
      <w:r>
        <w:t xml:space="preserve">Carson, D.A. </w:t>
      </w:r>
      <w:r w:rsidRPr="008A2FC1">
        <w:rPr>
          <w:i/>
        </w:rPr>
        <w:t xml:space="preserve">Praying with Paul: A Call to Spiritual Reformation. </w:t>
      </w:r>
      <w:r w:rsidRPr="008A2FC1">
        <w:t>Grand Rapids: Baker Academic, 2014.</w:t>
      </w:r>
    </w:p>
    <w:p w14:paraId="7C4C00D3" w14:textId="0AC88B14" w:rsidR="00815DBE" w:rsidRDefault="00815DBE" w:rsidP="00104AB9">
      <w:pPr>
        <w:widowControl w:val="0"/>
        <w:ind w:left="720" w:hanging="720"/>
      </w:pPr>
    </w:p>
    <w:p w14:paraId="4A8C2B72" w14:textId="708CAEA2" w:rsidR="00815DBE" w:rsidRPr="008A2FC1" w:rsidRDefault="00815DBE" w:rsidP="00104AB9">
      <w:pPr>
        <w:widowControl w:val="0"/>
        <w:ind w:left="720" w:hanging="720"/>
      </w:pPr>
      <w:r>
        <w:t>The Heidelberg Catechism</w:t>
      </w:r>
    </w:p>
    <w:p w14:paraId="3C8088B6" w14:textId="2A097E11" w:rsidR="00104AB9" w:rsidRDefault="00104AB9" w:rsidP="00104AB9">
      <w:pPr>
        <w:widowControl w:val="0"/>
        <w:ind w:left="720" w:hanging="720"/>
      </w:pPr>
    </w:p>
    <w:p w14:paraId="493624BF" w14:textId="2E865BCD" w:rsidR="00104AB9" w:rsidRDefault="00104AB9" w:rsidP="00104AB9">
      <w:pPr>
        <w:widowControl w:val="0"/>
        <w:ind w:left="720" w:hanging="720"/>
      </w:pPr>
      <w:r>
        <w:lastRenderedPageBreak/>
        <w:t xml:space="preserve">Newton, John. </w:t>
      </w:r>
      <w:r w:rsidRPr="00104AB9">
        <w:rPr>
          <w:i/>
        </w:rPr>
        <w:t>Letters of John Newton.</w:t>
      </w:r>
      <w:r>
        <w:t xml:space="preserve"> 1774-1881. Edinburgh: Banner of Truth, 1990.</w:t>
      </w:r>
    </w:p>
    <w:p w14:paraId="737C9B3D" w14:textId="0E5C7637" w:rsidR="006E70F0" w:rsidRDefault="006E70F0" w:rsidP="00104AB9">
      <w:pPr>
        <w:widowControl w:val="0"/>
        <w:ind w:left="720" w:hanging="720"/>
      </w:pPr>
    </w:p>
    <w:p w14:paraId="0C2FC39F" w14:textId="32D81D2B" w:rsidR="006E70F0" w:rsidRDefault="006E70F0" w:rsidP="00104AB9">
      <w:pPr>
        <w:widowControl w:val="0"/>
        <w:ind w:left="720" w:hanging="720"/>
      </w:pPr>
      <w:r>
        <w:t xml:space="preserve">Packer, J.I. </w:t>
      </w:r>
      <w:r w:rsidRPr="006B559B">
        <w:rPr>
          <w:i/>
          <w:iCs/>
        </w:rPr>
        <w:t>Knowing God.</w:t>
      </w:r>
      <w:r>
        <w:t xml:space="preserve"> </w:t>
      </w:r>
      <w:proofErr w:type="spellStart"/>
      <w:r>
        <w:t>Downer’s</w:t>
      </w:r>
      <w:proofErr w:type="spellEnd"/>
      <w:r>
        <w:t xml:space="preserve"> Grove, IL: InterVarsity Press, 1973.</w:t>
      </w:r>
    </w:p>
    <w:p w14:paraId="0BA89ADF" w14:textId="5E4A08FE" w:rsidR="00DA0950" w:rsidRDefault="00DA0950" w:rsidP="00261134">
      <w:pPr>
        <w:widowControl w:val="0"/>
      </w:pPr>
    </w:p>
    <w:p w14:paraId="5947EA03" w14:textId="7B932E7F" w:rsidR="00DA0950" w:rsidRDefault="00DA0950" w:rsidP="00DA0950">
      <w:pPr>
        <w:widowControl w:val="0"/>
        <w:ind w:left="720" w:hanging="720"/>
      </w:pPr>
      <w:r>
        <w:t xml:space="preserve">Ryken, Leland. </w:t>
      </w:r>
      <w:r w:rsidRPr="00DA0950">
        <w:rPr>
          <w:i/>
        </w:rPr>
        <w:t>The Soul in Paraphrase: A Treasury of Classic Devotional Poems.</w:t>
      </w:r>
      <w:r>
        <w:t xml:space="preserve"> Wheaton: Crossway, 2018.</w:t>
      </w:r>
    </w:p>
    <w:p w14:paraId="61E21B00" w14:textId="3A32CA8F" w:rsidR="00140CDB" w:rsidRDefault="00140CDB" w:rsidP="00261134">
      <w:pPr>
        <w:widowControl w:val="0"/>
      </w:pPr>
    </w:p>
    <w:p w14:paraId="214E00A7" w14:textId="77777777" w:rsidR="00E52981" w:rsidRPr="00780AB9" w:rsidRDefault="00E52981" w:rsidP="00261134">
      <w:pPr>
        <w:widowControl w:val="0"/>
      </w:pPr>
    </w:p>
    <w:p w14:paraId="6C784EBC" w14:textId="24151FB8" w:rsidR="00261134" w:rsidRDefault="00261134" w:rsidP="00261134">
      <w:pPr>
        <w:widowControl w:val="0"/>
        <w:rPr>
          <w:b/>
          <w:bCs/>
        </w:rPr>
      </w:pPr>
      <w:r w:rsidRPr="00780AB9">
        <w:rPr>
          <w:b/>
          <w:bCs/>
          <w:u w:val="single"/>
        </w:rPr>
        <w:t>Recommended</w:t>
      </w:r>
      <w:r w:rsidRPr="00780AB9">
        <w:rPr>
          <w:b/>
          <w:bCs/>
        </w:rPr>
        <w:t>:</w:t>
      </w:r>
    </w:p>
    <w:p w14:paraId="596E9D8D" w14:textId="5A0AF132" w:rsidR="00032332" w:rsidRDefault="00032332" w:rsidP="00261134">
      <w:pPr>
        <w:widowControl w:val="0"/>
        <w:rPr>
          <w:b/>
          <w:bCs/>
        </w:rPr>
      </w:pPr>
    </w:p>
    <w:p w14:paraId="5196A536" w14:textId="77777777" w:rsidR="009247AD" w:rsidRDefault="0066424F" w:rsidP="0066424F">
      <w:pPr>
        <w:widowControl w:val="0"/>
      </w:pPr>
      <w:r>
        <w:t xml:space="preserve">Anselm. </w:t>
      </w:r>
      <w:r w:rsidRPr="00E52981">
        <w:rPr>
          <w:i/>
        </w:rPr>
        <w:t xml:space="preserve">The Prayers and Meditations of Saint Anselm with </w:t>
      </w:r>
      <w:proofErr w:type="spellStart"/>
      <w:r w:rsidRPr="00E52981">
        <w:rPr>
          <w:i/>
        </w:rPr>
        <w:t>Proslogion</w:t>
      </w:r>
      <w:proofErr w:type="spellEnd"/>
      <w:r w:rsidRPr="00E52981">
        <w:rPr>
          <w:i/>
        </w:rPr>
        <w:t xml:space="preserve">. </w:t>
      </w:r>
      <w:r>
        <w:t xml:space="preserve">Penguin Books, </w:t>
      </w:r>
    </w:p>
    <w:p w14:paraId="0B922E36" w14:textId="1B4CEA67" w:rsidR="0066424F" w:rsidRDefault="009247AD" w:rsidP="0066424F">
      <w:pPr>
        <w:widowControl w:val="0"/>
      </w:pPr>
      <w:r>
        <w:tab/>
      </w:r>
      <w:r w:rsidR="0066424F">
        <w:t>1986.</w:t>
      </w:r>
    </w:p>
    <w:p w14:paraId="02038C30" w14:textId="77777777" w:rsidR="0066424F" w:rsidRDefault="0066424F" w:rsidP="0066424F">
      <w:pPr>
        <w:widowControl w:val="0"/>
      </w:pPr>
    </w:p>
    <w:p w14:paraId="5D25B440" w14:textId="77777777" w:rsidR="0066424F" w:rsidRDefault="0066424F" w:rsidP="0066424F">
      <w:pPr>
        <w:widowControl w:val="0"/>
        <w:ind w:left="720" w:hanging="720"/>
      </w:pPr>
      <w:r>
        <w:t xml:space="preserve">Bernard of Clairvaux. </w:t>
      </w:r>
      <w:r w:rsidRPr="00BA59F1">
        <w:rPr>
          <w:i/>
        </w:rPr>
        <w:t>The Love of God.</w:t>
      </w:r>
      <w:r>
        <w:t xml:space="preserve"> Edited by James M. Houston. Portland, Oregon: Multnomah Press, 1983.</w:t>
      </w:r>
    </w:p>
    <w:p w14:paraId="0A80D88B" w14:textId="77777777" w:rsidR="0066424F" w:rsidRDefault="0066424F" w:rsidP="0066424F">
      <w:pPr>
        <w:widowControl w:val="0"/>
        <w:ind w:left="720" w:hanging="720"/>
      </w:pPr>
    </w:p>
    <w:p w14:paraId="0BFFF616" w14:textId="77777777" w:rsidR="0066424F" w:rsidRDefault="0066424F" w:rsidP="0066424F">
      <w:pPr>
        <w:widowControl w:val="0"/>
        <w:ind w:left="720" w:hanging="720"/>
      </w:pPr>
      <w:r>
        <w:t xml:space="preserve">Benedict. </w:t>
      </w:r>
      <w:r w:rsidRPr="00340472">
        <w:rPr>
          <w:i/>
        </w:rPr>
        <w:t>The Rule of Saint Benedict</w:t>
      </w:r>
      <w:r>
        <w:rPr>
          <w:i/>
        </w:rPr>
        <w:t xml:space="preserve"> in English. </w:t>
      </w:r>
      <w:r>
        <w:t>Collegeville, Minnesota: The Liturgical Press, 1982.</w:t>
      </w:r>
    </w:p>
    <w:p w14:paraId="70D3E201" w14:textId="77777777" w:rsidR="0066424F" w:rsidRDefault="0066424F" w:rsidP="00261134">
      <w:pPr>
        <w:widowControl w:val="0"/>
        <w:rPr>
          <w:b/>
          <w:bCs/>
        </w:rPr>
      </w:pPr>
    </w:p>
    <w:p w14:paraId="5F120B63" w14:textId="6E8EED8D" w:rsidR="0066424F" w:rsidRDefault="0066424F" w:rsidP="0066424F">
      <w:pPr>
        <w:widowControl w:val="0"/>
        <w:ind w:left="720" w:hanging="720"/>
      </w:pPr>
      <w:r>
        <w:t xml:space="preserve">Bonar, Horatius. </w:t>
      </w:r>
      <w:r w:rsidRPr="00104AB9">
        <w:rPr>
          <w:i/>
        </w:rPr>
        <w:t xml:space="preserve">The Everlasting Righteousness. </w:t>
      </w:r>
      <w:r>
        <w:t>1874. Edinburg: Banner of Truth, 1993.</w:t>
      </w:r>
    </w:p>
    <w:p w14:paraId="7C3C358D" w14:textId="2CDF61D4" w:rsidR="006E70F0" w:rsidRDefault="006E70F0" w:rsidP="0066424F">
      <w:pPr>
        <w:widowControl w:val="0"/>
        <w:ind w:left="720" w:hanging="720"/>
      </w:pPr>
    </w:p>
    <w:p w14:paraId="10B8C262" w14:textId="4B2A37FF" w:rsidR="006E70F0" w:rsidRDefault="006E70F0" w:rsidP="0066424F">
      <w:pPr>
        <w:widowControl w:val="0"/>
        <w:ind w:left="720" w:hanging="720"/>
      </w:pPr>
      <w:r>
        <w:t xml:space="preserve">Brother Lawrence, </w:t>
      </w:r>
      <w:r w:rsidRPr="00104AB9">
        <w:rPr>
          <w:i/>
        </w:rPr>
        <w:t>The Practice of the Presence of God.</w:t>
      </w:r>
      <w:r>
        <w:t xml:space="preserve"> Several translations are available.</w:t>
      </w:r>
    </w:p>
    <w:p w14:paraId="2D26A528" w14:textId="3E9AC134" w:rsidR="00E96DF2" w:rsidRDefault="00E96DF2" w:rsidP="0066424F">
      <w:pPr>
        <w:widowControl w:val="0"/>
        <w:ind w:left="720" w:hanging="720"/>
      </w:pPr>
    </w:p>
    <w:p w14:paraId="51F2C148" w14:textId="7BA71C52" w:rsidR="00E96DF2" w:rsidRDefault="00E96DF2" w:rsidP="0066424F">
      <w:pPr>
        <w:widowControl w:val="0"/>
        <w:ind w:left="720" w:hanging="720"/>
      </w:pPr>
      <w:r>
        <w:t xml:space="preserve">Chalmers, Thomas. Sabbath Scripture Readings: </w:t>
      </w:r>
      <w:r w:rsidRPr="00E96DF2">
        <w:rPr>
          <w:i/>
        </w:rPr>
        <w:t>Spiritual Meditations on Every Chapter in the New Testament.</w:t>
      </w:r>
      <w:r>
        <w:t xml:space="preserve"> 1848. Birmingham: Solid Ground, 2006.</w:t>
      </w:r>
    </w:p>
    <w:p w14:paraId="54F680A1" w14:textId="0FB190A9" w:rsidR="00E96DF2" w:rsidRDefault="00E96DF2" w:rsidP="0066424F">
      <w:pPr>
        <w:widowControl w:val="0"/>
        <w:ind w:left="720" w:hanging="720"/>
      </w:pPr>
    </w:p>
    <w:p w14:paraId="2A0753A6" w14:textId="037583AF" w:rsidR="00E96DF2" w:rsidRDefault="00E96DF2" w:rsidP="0066424F">
      <w:pPr>
        <w:widowControl w:val="0"/>
        <w:ind w:left="720" w:hanging="720"/>
      </w:pPr>
      <w:r>
        <w:t xml:space="preserve">Chalmers, Thomas. </w:t>
      </w:r>
      <w:r w:rsidRPr="00E96DF2">
        <w:rPr>
          <w:i/>
        </w:rPr>
        <w:t>Sabbath Scripture Readings II: Spiritual Meditations on Genesis 1 through 2 Kings 11.</w:t>
      </w:r>
      <w:r>
        <w:t xml:space="preserve"> 1848. Birmingham: Solid Ground, 2006.</w:t>
      </w:r>
    </w:p>
    <w:p w14:paraId="4E4972F7" w14:textId="72CC55E1" w:rsidR="00226940" w:rsidRDefault="00226940" w:rsidP="0066424F">
      <w:pPr>
        <w:widowControl w:val="0"/>
        <w:ind w:left="720" w:hanging="720"/>
      </w:pPr>
    </w:p>
    <w:p w14:paraId="22A62E33" w14:textId="5C471891" w:rsidR="006E70F0" w:rsidRDefault="00226940" w:rsidP="0066424F">
      <w:pPr>
        <w:widowControl w:val="0"/>
        <w:ind w:left="720" w:hanging="720"/>
      </w:pPr>
      <w:r>
        <w:t xml:space="preserve">Henry, Matthew. </w:t>
      </w:r>
      <w:r w:rsidRPr="00226940">
        <w:rPr>
          <w:i/>
        </w:rPr>
        <w:t>A Way to Pray.</w:t>
      </w:r>
      <w:r>
        <w:t xml:space="preserve"> Edited and revised by O. Palmer Robertson. 1710. Edinburgh: Banner of Truth, 2010.</w:t>
      </w:r>
    </w:p>
    <w:p w14:paraId="40CEF822" w14:textId="77777777" w:rsidR="0066424F" w:rsidRDefault="0066424F" w:rsidP="00261134">
      <w:pPr>
        <w:widowControl w:val="0"/>
        <w:rPr>
          <w:b/>
          <w:bCs/>
        </w:rPr>
      </w:pPr>
    </w:p>
    <w:p w14:paraId="50264D51" w14:textId="19523D9E" w:rsidR="0066424F" w:rsidRDefault="0066424F" w:rsidP="0066424F">
      <w:pPr>
        <w:widowControl w:val="0"/>
      </w:pPr>
      <w:r>
        <w:t xml:space="preserve">Phelps, Austin. </w:t>
      </w:r>
      <w:r w:rsidRPr="00E52981">
        <w:rPr>
          <w:i/>
        </w:rPr>
        <w:t>The Still Hour.</w:t>
      </w:r>
      <w:r>
        <w:t xml:space="preserve"> 1859. Edinburgh: Banner of Truth, 1984.</w:t>
      </w:r>
    </w:p>
    <w:p w14:paraId="03129BF0" w14:textId="7BF4E8E0" w:rsidR="00E96DF2" w:rsidRDefault="00E96DF2" w:rsidP="0066424F">
      <w:pPr>
        <w:widowControl w:val="0"/>
      </w:pPr>
    </w:p>
    <w:p w14:paraId="7D96DD66" w14:textId="1BE2078E" w:rsidR="00E96DF2" w:rsidRDefault="00E96DF2" w:rsidP="0066424F">
      <w:pPr>
        <w:widowControl w:val="0"/>
      </w:pPr>
      <w:r w:rsidRPr="00E96DF2">
        <w:rPr>
          <w:i/>
        </w:rPr>
        <w:t>Trinity Psalter Hymnal.</w:t>
      </w:r>
      <w:r>
        <w:t xml:space="preserve"> </w:t>
      </w:r>
      <w:r w:rsidRPr="00E96DF2">
        <w:t>A Joint Publication of the Orthodox Presbyterian Church and</w:t>
      </w:r>
      <w:r>
        <w:t xml:space="preserve"> the </w:t>
      </w:r>
    </w:p>
    <w:p w14:paraId="494897AB" w14:textId="475C34CC" w:rsidR="00E96DF2" w:rsidRDefault="00E96DF2" w:rsidP="0066424F">
      <w:pPr>
        <w:widowControl w:val="0"/>
      </w:pPr>
      <w:r>
        <w:tab/>
        <w:t xml:space="preserve">Psalter Hymnal Committee of the United Reformed Church in North America, </w:t>
      </w:r>
    </w:p>
    <w:p w14:paraId="08654EA7" w14:textId="644CA4D0" w:rsidR="006E70F0" w:rsidRDefault="00E96DF2" w:rsidP="0066424F">
      <w:pPr>
        <w:widowControl w:val="0"/>
      </w:pPr>
      <w:r>
        <w:tab/>
        <w:t>2018.</w:t>
      </w:r>
    </w:p>
    <w:p w14:paraId="6B5BA371" w14:textId="359A04C3" w:rsidR="006E70F0" w:rsidRDefault="006E70F0" w:rsidP="0066424F">
      <w:pPr>
        <w:widowControl w:val="0"/>
      </w:pPr>
    </w:p>
    <w:p w14:paraId="70B57717" w14:textId="2165B863" w:rsidR="006E70F0" w:rsidRDefault="006E70F0" w:rsidP="006E70F0">
      <w:pPr>
        <w:widowControl w:val="0"/>
        <w:ind w:left="720" w:hanging="720"/>
      </w:pPr>
      <w:r>
        <w:t xml:space="preserve">Vitringa, Campegius. </w:t>
      </w:r>
      <w:r w:rsidRPr="00140CDB">
        <w:rPr>
          <w:i/>
        </w:rPr>
        <w:t>The Spiritual Life.</w:t>
      </w:r>
      <w:r>
        <w:t xml:space="preserve"> Translated and edited by Charles Telfer. 1716. Grand Rapids: Reformation Heritage, 2018.</w:t>
      </w:r>
    </w:p>
    <w:p w14:paraId="057196BD" w14:textId="77777777" w:rsidR="00032332" w:rsidRPr="00780AB9" w:rsidRDefault="00032332" w:rsidP="00261134">
      <w:pPr>
        <w:widowControl w:val="0"/>
        <w:rPr>
          <w:b/>
          <w:bCs/>
        </w:rPr>
      </w:pPr>
    </w:p>
    <w:p w14:paraId="5E71838C" w14:textId="77777777" w:rsidR="00261134" w:rsidRPr="00780AB9" w:rsidRDefault="00261134" w:rsidP="00261134">
      <w:pPr>
        <w:widowControl w:val="0"/>
        <w:rPr>
          <w:b/>
          <w:bCs/>
        </w:rPr>
      </w:pPr>
    </w:p>
    <w:p w14:paraId="2EFC5492" w14:textId="16DBB2CC" w:rsidR="00C5344F" w:rsidRPr="0023709E" w:rsidRDefault="00C5344F" w:rsidP="00261134">
      <w:pPr>
        <w:widowControl w:val="0"/>
        <w:jc w:val="center"/>
        <w:rPr>
          <w:b/>
          <w:bCs/>
        </w:rPr>
      </w:pPr>
      <w:r w:rsidRPr="0023709E">
        <w:rPr>
          <w:b/>
          <w:bCs/>
          <w:u w:val="single"/>
        </w:rPr>
        <w:t>COURSE REQUIREMENTS</w:t>
      </w:r>
    </w:p>
    <w:p w14:paraId="21452F12" w14:textId="77777777" w:rsidR="00C5344F" w:rsidRPr="0023709E" w:rsidRDefault="00C5344F" w:rsidP="00C5344F">
      <w:pPr>
        <w:widowControl w:val="0"/>
        <w:tabs>
          <w:tab w:val="left" w:pos="0"/>
        </w:tabs>
        <w:rPr>
          <w:b/>
          <w:bCs/>
        </w:rPr>
      </w:pPr>
    </w:p>
    <w:p w14:paraId="79D616EA" w14:textId="77777777" w:rsidR="004B724B" w:rsidRPr="0023709E" w:rsidRDefault="00C5344F" w:rsidP="004B724B">
      <w:pPr>
        <w:pStyle w:val="BodyText"/>
      </w:pPr>
      <w:r w:rsidRPr="0023709E">
        <w:rPr>
          <w:b/>
        </w:rPr>
        <w:lastRenderedPageBreak/>
        <w:t>1.</w:t>
      </w:r>
      <w:r w:rsidRPr="0023709E">
        <w:t xml:space="preserve"> </w:t>
      </w:r>
      <w:r w:rsidRPr="0023709E">
        <w:rPr>
          <w:b/>
          <w:bCs/>
        </w:rPr>
        <w:t>ATTENDANCE —</w:t>
      </w:r>
      <w:r w:rsidRPr="0023709E">
        <w:t xml:space="preserve"> </w:t>
      </w:r>
      <w:r w:rsidR="004B724B">
        <w:rPr>
          <w:rFonts w:eastAsia="Arial Unicode MS" w:hAnsi="Arial Unicode MS" w:cs="Arial Unicode MS"/>
        </w:rPr>
        <w:t xml:space="preserve">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(determined by the instructor) or choose to receive a half letter grade reduction of their final grade for each hour missed.  </w:t>
      </w:r>
      <w:r w:rsidR="004B724B" w:rsidRPr="00EB6817">
        <w:rPr>
          <w:rFonts w:eastAsia="Arial Unicode MS" w:hAnsi="Arial Unicode MS" w:cs="Arial Unicode MS"/>
          <w:u w:val="single"/>
        </w:rPr>
        <w:t>In the event of a planned absence or absence due to sickness, quizzes and memory verses must still be submitted on Canvas by the date that they are due.</w:t>
      </w:r>
    </w:p>
    <w:p w14:paraId="525ABC51" w14:textId="5E62D78B" w:rsidR="00BC78FA" w:rsidRDefault="00C5344F" w:rsidP="004B724B">
      <w:pPr>
        <w:widowControl w:val="0"/>
        <w:autoSpaceDE w:val="0"/>
        <w:autoSpaceDN w:val="0"/>
        <w:adjustRightInd w:val="0"/>
        <w:spacing w:after="240"/>
        <w:rPr>
          <w:rFonts w:eastAsiaTheme="minorEastAsia"/>
          <w:color w:val="auto"/>
          <w:kern w:val="0"/>
          <w:lang w:eastAsia="ja-JP"/>
        </w:rPr>
      </w:pPr>
      <w:r w:rsidRPr="0023709E">
        <w:rPr>
          <w:b/>
        </w:rPr>
        <w:t>2.</w:t>
      </w:r>
      <w:r w:rsidRPr="0023709E">
        <w:t xml:space="preserve"> </w:t>
      </w:r>
      <w:r w:rsidR="004D2762" w:rsidRPr="00514F22">
        <w:rPr>
          <w:rFonts w:ascii="Times New Roman Bold"/>
          <w:b/>
        </w:rPr>
        <w:t>MEMORY VERSE AND READING ASSIGNMENT QUIZ</w:t>
      </w:r>
      <w:r w:rsidR="00690807">
        <w:rPr>
          <w:rFonts w:hAnsi="Times New Roman Bold"/>
        </w:rPr>
        <w:t xml:space="preserve"> </w:t>
      </w:r>
      <w:r w:rsidR="00BC78FA" w:rsidRPr="00E46854">
        <w:rPr>
          <w:rFonts w:hAnsi="Times New Roman Bold"/>
        </w:rPr>
        <w:t>—</w:t>
      </w:r>
      <w:r w:rsidR="00BC78FA" w:rsidRPr="00E46854">
        <w:rPr>
          <w:rFonts w:hAnsi="Times New Roman Bold"/>
        </w:rPr>
        <w:t xml:space="preserve"> </w:t>
      </w:r>
      <w:r w:rsidR="004B724B" w:rsidRPr="00E46854">
        <w:rPr>
          <w:rFonts w:eastAsia="Arial Unicode MS" w:hAnsi="Arial Unicode MS" w:cs="Arial Unicode MS"/>
        </w:rPr>
        <w:t xml:space="preserve">Textbook assignments must be read prior to class. Each week </w:t>
      </w:r>
      <w:r w:rsidR="004B724B">
        <w:rPr>
          <w:rFonts w:eastAsia="Arial Unicode MS" w:hAnsi="Arial Unicode MS" w:cs="Arial Unicode MS"/>
        </w:rPr>
        <w:t xml:space="preserve">you will take a Bible memory and </w:t>
      </w:r>
      <w:r w:rsidR="004B724B" w:rsidRPr="00E46854">
        <w:rPr>
          <w:rFonts w:eastAsia="Arial Unicode MS" w:hAnsi="Arial Unicode MS" w:cs="Arial Unicode MS"/>
        </w:rPr>
        <w:t>reading</w:t>
      </w:r>
      <w:r w:rsidR="004B724B">
        <w:rPr>
          <w:rFonts w:eastAsia="Arial Unicode MS" w:hAnsi="Arial Unicode MS" w:cs="Arial Unicode MS"/>
        </w:rPr>
        <w:t xml:space="preserve"> </w:t>
      </w:r>
      <w:r w:rsidR="00923EF5">
        <w:rPr>
          <w:rFonts w:eastAsia="Arial Unicode MS" w:hAnsi="Arial Unicode MS" w:cs="Arial Unicode MS"/>
        </w:rPr>
        <w:t xml:space="preserve">assignment </w:t>
      </w:r>
      <w:r w:rsidR="004B724B">
        <w:rPr>
          <w:rFonts w:eastAsia="Arial Unicode MS" w:hAnsi="Arial Unicode MS" w:cs="Arial Unicode MS"/>
        </w:rPr>
        <w:t>quiz on Canvas before the start of class</w:t>
      </w:r>
      <w:r w:rsidR="004B724B">
        <w:rPr>
          <w:rFonts w:eastAsia="Arial Unicode MS" w:hAnsi="Arial Unicode MS" w:cs="Arial Unicode MS"/>
          <w:i/>
          <w:iCs/>
        </w:rPr>
        <w:t xml:space="preserve">. You will need to complete your first quiz before the first </w:t>
      </w:r>
      <w:r w:rsidR="004B724B" w:rsidRPr="00D34CBD">
        <w:rPr>
          <w:rFonts w:eastAsia="Arial Unicode MS" w:hAnsi="Arial Unicode MS" w:cs="Arial Unicode MS"/>
          <w:i/>
          <w:iCs/>
        </w:rPr>
        <w:t xml:space="preserve">class! </w:t>
      </w:r>
      <w:r w:rsidR="004B724B" w:rsidRPr="009E225F">
        <w:rPr>
          <w:rFonts w:eastAsiaTheme="minorEastAsia"/>
          <w:color w:val="auto"/>
          <w:kern w:val="0"/>
          <w:u w:val="single"/>
          <w:lang w:eastAsia="ja-JP"/>
        </w:rPr>
        <w:t>On your quiz, you will be asked if you have completed all assigned readings prior to class</w:t>
      </w:r>
      <w:r w:rsidR="004B724B" w:rsidRPr="00D34CBD">
        <w:rPr>
          <w:rFonts w:eastAsiaTheme="minorEastAsia"/>
          <w:color w:val="auto"/>
          <w:kern w:val="0"/>
          <w:lang w:eastAsia="ja-JP"/>
        </w:rPr>
        <w:t xml:space="preserve">. </w:t>
      </w:r>
    </w:p>
    <w:p w14:paraId="750F47EF" w14:textId="77777777" w:rsidR="00C81525" w:rsidRPr="00C81525" w:rsidRDefault="00C81525" w:rsidP="00C81525">
      <w:pPr>
        <w:spacing w:after="120"/>
        <w:jc w:val="both"/>
      </w:pPr>
      <w:r w:rsidRPr="00C81525">
        <w:rPr>
          <w:b/>
          <w:bCs/>
        </w:rPr>
        <w:t>All quizzes and exams must be taken in the presence of an authorized proctor</w:t>
      </w:r>
      <w:r w:rsidRPr="00C81525">
        <w:t xml:space="preserve"> (this may be a friend or </w:t>
      </w:r>
      <w:proofErr w:type="gramStart"/>
      <w:r w:rsidRPr="00C81525">
        <w:t>colleague,</w:t>
      </w:r>
      <w:proofErr w:type="gramEnd"/>
      <w:r w:rsidRPr="00C81525">
        <w:t xml:space="preserve"> </w:t>
      </w:r>
      <w:r w:rsidRPr="00C81525">
        <w:rPr>
          <w:i/>
          <w:iCs/>
        </w:rPr>
        <w:t>your proctor must not be a family member</w:t>
      </w:r>
      <w:r w:rsidRPr="00C81525">
        <w:t xml:space="preserve">). At </w:t>
      </w:r>
      <w:proofErr w:type="gramStart"/>
      <w:r w:rsidRPr="00C81525">
        <w:t>the  beginning</w:t>
      </w:r>
      <w:proofErr w:type="gramEnd"/>
      <w:r w:rsidRPr="00C81525">
        <w:t xml:space="preserve"> of each quiz, you will be asked to fill in your proctor’s name, cell phone number, and email address. Have your proctor review the exam instructions with you before you begin the exam to see what reference materials you are permitted to use, if any. No helps may be used unless explicitly stated in the exam instructions.</w:t>
      </w:r>
    </w:p>
    <w:p w14:paraId="10F3D3C1" w14:textId="77777777" w:rsidR="00C81525" w:rsidRDefault="00C81525" w:rsidP="004B724B">
      <w:pPr>
        <w:widowControl w:val="0"/>
        <w:autoSpaceDE w:val="0"/>
        <w:autoSpaceDN w:val="0"/>
        <w:adjustRightInd w:val="0"/>
        <w:spacing w:after="240"/>
        <w:rPr>
          <w:rFonts w:eastAsiaTheme="minorEastAsia"/>
          <w:color w:val="auto"/>
          <w:kern w:val="0"/>
          <w:lang w:eastAsia="ja-JP"/>
        </w:rPr>
      </w:pPr>
    </w:p>
    <w:p w14:paraId="7E30CD3E" w14:textId="2BCE4C65" w:rsidR="007F291E" w:rsidRPr="007F291E" w:rsidRDefault="007F291E" w:rsidP="007F291E">
      <w:pPr>
        <w:pStyle w:val="BodyText"/>
      </w:pPr>
      <w:r>
        <w:rPr>
          <w:b/>
        </w:rPr>
        <w:t>3</w:t>
      </w:r>
      <w:r w:rsidRPr="00780AB9">
        <w:rPr>
          <w:b/>
        </w:rPr>
        <w:t>.</w:t>
      </w:r>
      <w:r w:rsidRPr="00780AB9">
        <w:t xml:space="preserve"> </w:t>
      </w:r>
      <w:r>
        <w:rPr>
          <w:b/>
          <w:bCs/>
        </w:rPr>
        <w:t>DUE DATE EXTENSION POLICY</w:t>
      </w:r>
      <w:r>
        <w:t xml:space="preserve"> – There will be no extensions granted for any assignments. You receive your full schedule of assignments well before they are due, and you must plan accordingly. Any late submissions will be assessed a penalty of 10 points per day late. </w:t>
      </w:r>
    </w:p>
    <w:p w14:paraId="2B8F4CFA" w14:textId="212210B9" w:rsidR="00C67FE4" w:rsidRPr="0050669F" w:rsidRDefault="007F291E" w:rsidP="007A6B5D">
      <w:pPr>
        <w:pStyle w:val="BodyText"/>
      </w:pPr>
      <w:r>
        <w:rPr>
          <w:b/>
        </w:rPr>
        <w:t>4</w:t>
      </w:r>
      <w:r w:rsidR="007A6B5D" w:rsidRPr="00780AB9">
        <w:rPr>
          <w:b/>
        </w:rPr>
        <w:t>.</w:t>
      </w:r>
      <w:r w:rsidR="007A6B5D" w:rsidRPr="00780AB9">
        <w:t xml:space="preserve"> </w:t>
      </w:r>
      <w:r w:rsidR="007A6B5D" w:rsidRPr="00780AB9">
        <w:rPr>
          <w:b/>
          <w:bCs/>
        </w:rPr>
        <w:t xml:space="preserve">EXAMINATIONS </w:t>
      </w:r>
      <w:r w:rsidR="0050669F">
        <w:t xml:space="preserve">— </w:t>
      </w:r>
      <w:r w:rsidR="007A6B5D" w:rsidRPr="00780AB9">
        <w:t>Final Examination</w:t>
      </w:r>
      <w:r w:rsidR="00255E61">
        <w:t xml:space="preserve"> will be administered via Canvas</w:t>
      </w:r>
      <w:r w:rsidR="007A6B5D" w:rsidRPr="00780AB9">
        <w:t xml:space="preserve">, </w:t>
      </w:r>
      <w:r w:rsidR="007A6B5D">
        <w:rPr>
          <w:bCs/>
        </w:rPr>
        <w:t>TBD</w:t>
      </w:r>
    </w:p>
    <w:p w14:paraId="6B85C191" w14:textId="7E352D19" w:rsidR="001B60AA" w:rsidRDefault="00395D79" w:rsidP="007A6B5D">
      <w:pPr>
        <w:pStyle w:val="BodyText"/>
        <w:rPr>
          <w:bCs/>
        </w:rPr>
      </w:pPr>
      <w:r>
        <w:rPr>
          <w:bCs/>
        </w:rPr>
        <w:t xml:space="preserve">On your final, you </w:t>
      </w:r>
      <w:r w:rsidR="00C67FE4">
        <w:rPr>
          <w:bCs/>
        </w:rPr>
        <w:t xml:space="preserve">will be asked to </w:t>
      </w:r>
      <w:r w:rsidR="00A3494C">
        <w:rPr>
          <w:bCs/>
        </w:rPr>
        <w:t>type</w:t>
      </w:r>
      <w:r w:rsidR="00C67FE4">
        <w:rPr>
          <w:bCs/>
        </w:rPr>
        <w:t xml:space="preserve"> out </w:t>
      </w:r>
      <w:r w:rsidR="001B60AA">
        <w:rPr>
          <w:bCs/>
        </w:rPr>
        <w:t>Psalm 103:1-22</w:t>
      </w:r>
      <w:r w:rsidR="00C67FE4">
        <w:rPr>
          <w:bCs/>
        </w:rPr>
        <w:t xml:space="preserve"> in its entirety</w:t>
      </w:r>
      <w:r w:rsidR="007C4FA3">
        <w:rPr>
          <w:bCs/>
        </w:rPr>
        <w:t xml:space="preserve"> and </w:t>
      </w:r>
      <w:r w:rsidR="001B60AA">
        <w:rPr>
          <w:bCs/>
        </w:rPr>
        <w:t>answer a single essay question.</w:t>
      </w:r>
    </w:p>
    <w:p w14:paraId="65EA1C5D" w14:textId="17858F63" w:rsidR="001B60AA" w:rsidRDefault="007F291E" w:rsidP="007A6B5D">
      <w:pPr>
        <w:pStyle w:val="BodyText"/>
        <w:rPr>
          <w:b/>
          <w:bCs/>
        </w:rPr>
      </w:pPr>
      <w:r>
        <w:rPr>
          <w:b/>
          <w:bCs/>
        </w:rPr>
        <w:t>5</w:t>
      </w:r>
      <w:r w:rsidR="001B60AA" w:rsidRPr="001B60AA">
        <w:rPr>
          <w:b/>
          <w:bCs/>
        </w:rPr>
        <w:t xml:space="preserve">. </w:t>
      </w:r>
      <w:r w:rsidR="001B60AA">
        <w:rPr>
          <w:b/>
          <w:bCs/>
        </w:rPr>
        <w:t>JOURNAL</w:t>
      </w:r>
    </w:p>
    <w:p w14:paraId="1CB348D1" w14:textId="1E0698A4" w:rsidR="001B60AA" w:rsidRDefault="001B60AA" w:rsidP="007A6B5D">
      <w:pPr>
        <w:pStyle w:val="BodyText"/>
        <w:rPr>
          <w:bCs/>
        </w:rPr>
      </w:pPr>
      <w:r>
        <w:rPr>
          <w:bCs/>
        </w:rPr>
        <w:t>During the semester</w:t>
      </w:r>
      <w:r w:rsidR="006B65F2">
        <w:rPr>
          <w:bCs/>
        </w:rPr>
        <w:t xml:space="preserve"> (starting on the week beginning with January </w:t>
      </w:r>
      <w:r w:rsidR="00887BC4">
        <w:rPr>
          <w:bCs/>
        </w:rPr>
        <w:t>30</w:t>
      </w:r>
      <w:r w:rsidR="006B65F2" w:rsidRPr="00381CC3">
        <w:rPr>
          <w:bCs/>
          <w:vertAlign w:val="superscript"/>
        </w:rPr>
        <w:t>th</w:t>
      </w:r>
      <w:r w:rsidR="006B65F2">
        <w:rPr>
          <w:bCs/>
        </w:rPr>
        <w:t>)</w:t>
      </w:r>
      <w:r>
        <w:rPr>
          <w:bCs/>
        </w:rPr>
        <w:t xml:space="preserve">, you will keep a </w:t>
      </w:r>
      <w:r w:rsidR="00395D79">
        <w:rPr>
          <w:bCs/>
        </w:rPr>
        <w:t>hand-</w:t>
      </w:r>
      <w:r>
        <w:rPr>
          <w:bCs/>
        </w:rPr>
        <w:t xml:space="preserve">written journal in which you write down reflections from your readings and quotations of interest. </w:t>
      </w:r>
    </w:p>
    <w:p w14:paraId="48B02712" w14:textId="5FE6221D" w:rsidR="001B60AA" w:rsidRDefault="001B60AA" w:rsidP="001B60AA">
      <w:pPr>
        <w:pStyle w:val="BodyText"/>
        <w:numPr>
          <w:ilvl w:val="0"/>
          <w:numId w:val="7"/>
        </w:numPr>
        <w:rPr>
          <w:bCs/>
        </w:rPr>
      </w:pPr>
      <w:r>
        <w:rPr>
          <w:bCs/>
        </w:rPr>
        <w:t xml:space="preserve">The journal must be a bound notebook or composition book. No loose-leaf notebooks. </w:t>
      </w:r>
    </w:p>
    <w:p w14:paraId="1AB79B10" w14:textId="04E707D9" w:rsidR="001B60AA" w:rsidRDefault="001B60AA" w:rsidP="001B60AA">
      <w:pPr>
        <w:pStyle w:val="BodyText"/>
        <w:numPr>
          <w:ilvl w:val="0"/>
          <w:numId w:val="7"/>
        </w:numPr>
        <w:rPr>
          <w:bCs/>
        </w:rPr>
      </w:pPr>
      <w:r>
        <w:rPr>
          <w:bCs/>
        </w:rPr>
        <w:t xml:space="preserve">You must date each entry. </w:t>
      </w:r>
    </w:p>
    <w:p w14:paraId="2E24BC31" w14:textId="5FF18603" w:rsidR="001B60AA" w:rsidRDefault="001B60AA" w:rsidP="001B60AA">
      <w:pPr>
        <w:pStyle w:val="BodyText"/>
        <w:numPr>
          <w:ilvl w:val="0"/>
          <w:numId w:val="7"/>
        </w:numPr>
        <w:rPr>
          <w:bCs/>
        </w:rPr>
      </w:pPr>
      <w:r>
        <w:rPr>
          <w:bCs/>
        </w:rPr>
        <w:t>There must be at least two entries each week</w:t>
      </w:r>
      <w:r w:rsidR="00395D79">
        <w:rPr>
          <w:bCs/>
        </w:rPr>
        <w:t xml:space="preserve"> during the semester</w:t>
      </w:r>
      <w:r w:rsidR="00381CC3">
        <w:rPr>
          <w:bCs/>
        </w:rPr>
        <w:t xml:space="preserve"> (starting on the week beginning with January </w:t>
      </w:r>
      <w:r w:rsidR="0095364B">
        <w:rPr>
          <w:bCs/>
        </w:rPr>
        <w:t>30</w:t>
      </w:r>
      <w:r w:rsidR="00381CC3" w:rsidRPr="00381CC3">
        <w:rPr>
          <w:bCs/>
          <w:vertAlign w:val="superscript"/>
        </w:rPr>
        <w:t>th</w:t>
      </w:r>
      <w:r w:rsidR="00381CC3">
        <w:rPr>
          <w:bCs/>
        </w:rPr>
        <w:t>)</w:t>
      </w:r>
      <w:r w:rsidR="00395D79">
        <w:rPr>
          <w:bCs/>
        </w:rPr>
        <w:t>, reading week excepted.</w:t>
      </w:r>
      <w:r w:rsidR="006E64B8">
        <w:rPr>
          <w:bCs/>
        </w:rPr>
        <w:t xml:space="preserve"> </w:t>
      </w:r>
      <w:r w:rsidR="006E64B8" w:rsidRPr="006E64B8">
        <w:rPr>
          <w:bCs/>
          <w:u w:val="single"/>
        </w:rPr>
        <w:t xml:space="preserve">Number each week and entry. </w:t>
      </w:r>
      <w:r w:rsidR="006E64B8">
        <w:rPr>
          <w:bCs/>
        </w:rPr>
        <w:t>There will be 24 entries by the end of the semester.</w:t>
      </w:r>
    </w:p>
    <w:p w14:paraId="2B1F7FFB" w14:textId="43B62D76" w:rsidR="00226940" w:rsidRDefault="00226940" w:rsidP="001B60AA">
      <w:pPr>
        <w:pStyle w:val="BodyText"/>
        <w:numPr>
          <w:ilvl w:val="0"/>
          <w:numId w:val="7"/>
        </w:numPr>
        <w:rPr>
          <w:bCs/>
        </w:rPr>
      </w:pPr>
      <w:r>
        <w:rPr>
          <w:bCs/>
        </w:rPr>
        <w:t>Use complete sentences.</w:t>
      </w:r>
    </w:p>
    <w:p w14:paraId="1C68AEAF" w14:textId="032F553D" w:rsidR="00395D79" w:rsidRDefault="001B60AA" w:rsidP="00395D79">
      <w:pPr>
        <w:pStyle w:val="BodyText"/>
        <w:numPr>
          <w:ilvl w:val="0"/>
          <w:numId w:val="7"/>
        </w:numPr>
        <w:rPr>
          <w:bCs/>
        </w:rPr>
      </w:pPr>
      <w:r>
        <w:rPr>
          <w:bCs/>
        </w:rPr>
        <w:t xml:space="preserve">You may estimate, but journal entries should be at least </w:t>
      </w:r>
      <w:r w:rsidR="00BA1DA0">
        <w:rPr>
          <w:bCs/>
        </w:rPr>
        <w:t>4</w:t>
      </w:r>
      <w:r>
        <w:rPr>
          <w:bCs/>
        </w:rPr>
        <w:t>00</w:t>
      </w:r>
      <w:r w:rsidR="00395D79">
        <w:rPr>
          <w:bCs/>
        </w:rPr>
        <w:t xml:space="preserve"> </w:t>
      </w:r>
      <w:r>
        <w:rPr>
          <w:bCs/>
        </w:rPr>
        <w:t>words.</w:t>
      </w:r>
    </w:p>
    <w:p w14:paraId="0AA75D73" w14:textId="1AABFD77" w:rsidR="00395D79" w:rsidRDefault="00395D79" w:rsidP="00395D79">
      <w:pPr>
        <w:pStyle w:val="BodyText"/>
        <w:numPr>
          <w:ilvl w:val="0"/>
          <w:numId w:val="7"/>
        </w:numPr>
        <w:rPr>
          <w:bCs/>
        </w:rPr>
      </w:pPr>
      <w:r>
        <w:rPr>
          <w:bCs/>
        </w:rPr>
        <w:lastRenderedPageBreak/>
        <w:t>Students</w:t>
      </w:r>
      <w:r w:rsidR="005D14A3">
        <w:rPr>
          <w:bCs/>
        </w:rPr>
        <w:t xml:space="preserve"> are responsible for any lost work</w:t>
      </w:r>
      <w:r w:rsidR="00226940">
        <w:rPr>
          <w:bCs/>
        </w:rPr>
        <w:t>, either by the student or professor,</w:t>
      </w:r>
      <w:r w:rsidR="005D14A3">
        <w:rPr>
          <w:bCs/>
        </w:rPr>
        <w:t xml:space="preserve"> and</w:t>
      </w:r>
      <w:r>
        <w:rPr>
          <w:bCs/>
        </w:rPr>
        <w:t xml:space="preserve"> are</w:t>
      </w:r>
      <w:r w:rsidR="005D14A3">
        <w:rPr>
          <w:bCs/>
        </w:rPr>
        <w:t xml:space="preserve">, </w:t>
      </w:r>
      <w:r w:rsidR="00226940">
        <w:rPr>
          <w:bCs/>
        </w:rPr>
        <w:t>therefore, strongly</w:t>
      </w:r>
      <w:r>
        <w:rPr>
          <w:bCs/>
        </w:rPr>
        <w:t xml:space="preserve"> advised to </w:t>
      </w:r>
      <w:r w:rsidR="00226940">
        <w:rPr>
          <w:bCs/>
        </w:rPr>
        <w:t xml:space="preserve">keep a </w:t>
      </w:r>
      <w:r>
        <w:rPr>
          <w:bCs/>
        </w:rPr>
        <w:t xml:space="preserve">photocopy </w:t>
      </w:r>
      <w:r w:rsidR="00226940">
        <w:rPr>
          <w:bCs/>
        </w:rPr>
        <w:t xml:space="preserve">record of their </w:t>
      </w:r>
      <w:r>
        <w:rPr>
          <w:bCs/>
        </w:rPr>
        <w:t>journa</w:t>
      </w:r>
      <w:r w:rsidR="00226940">
        <w:rPr>
          <w:bCs/>
        </w:rPr>
        <w:t>l</w:t>
      </w:r>
      <w:r>
        <w:rPr>
          <w:bCs/>
        </w:rPr>
        <w:t xml:space="preserve">. </w:t>
      </w:r>
    </w:p>
    <w:p w14:paraId="24433497" w14:textId="3AFF66E4" w:rsidR="00395D79" w:rsidRPr="00395D79" w:rsidRDefault="00395D79" w:rsidP="00395D79">
      <w:pPr>
        <w:pStyle w:val="BodyText"/>
        <w:rPr>
          <w:bCs/>
        </w:rPr>
      </w:pPr>
      <w:r>
        <w:rPr>
          <w:bCs/>
        </w:rPr>
        <w:t xml:space="preserve">Journals must be submitted in class on </w:t>
      </w:r>
      <w:r w:rsidR="008773A4">
        <w:rPr>
          <w:bCs/>
        </w:rPr>
        <w:t>May 1</w:t>
      </w:r>
      <w:r>
        <w:rPr>
          <w:bCs/>
        </w:rPr>
        <w:t>.</w:t>
      </w:r>
    </w:p>
    <w:p w14:paraId="4D641702" w14:textId="4E7A45FF" w:rsidR="001B60AA" w:rsidRDefault="007F291E" w:rsidP="00DD770D">
      <w:pPr>
        <w:pStyle w:val="BodyText"/>
        <w:rPr>
          <w:bCs/>
        </w:rPr>
      </w:pPr>
      <w:r>
        <w:rPr>
          <w:b/>
          <w:bCs/>
        </w:rPr>
        <w:t>6</w:t>
      </w:r>
      <w:r w:rsidR="00487E35" w:rsidRPr="0023709E">
        <w:rPr>
          <w:b/>
          <w:bCs/>
        </w:rPr>
        <w:t>. GRADES</w:t>
      </w:r>
      <w:r w:rsidR="00C250B3" w:rsidRPr="0023709E">
        <w:rPr>
          <w:b/>
          <w:bCs/>
        </w:rPr>
        <w:t xml:space="preserve"> </w:t>
      </w:r>
      <w:r w:rsidR="006F42C0">
        <w:rPr>
          <w:b/>
          <w:bCs/>
        </w:rPr>
        <w:t>–</w:t>
      </w:r>
    </w:p>
    <w:p w14:paraId="35F2F445" w14:textId="5B70C0B7" w:rsidR="001B60AA" w:rsidRDefault="001B60AA" w:rsidP="00DD770D">
      <w:pPr>
        <w:pStyle w:val="BodyText"/>
        <w:rPr>
          <w:bCs/>
        </w:rPr>
      </w:pPr>
      <w:r>
        <w:rPr>
          <w:bCs/>
        </w:rPr>
        <w:t xml:space="preserve">Journal </w:t>
      </w:r>
      <w:r>
        <w:rPr>
          <w:bCs/>
        </w:rPr>
        <w:tab/>
      </w:r>
      <w:r>
        <w:rPr>
          <w:bCs/>
        </w:rPr>
        <w:tab/>
      </w:r>
      <w:r>
        <w:rPr>
          <w:bCs/>
        </w:rPr>
        <w:tab/>
      </w:r>
      <w:r>
        <w:rPr>
          <w:bCs/>
        </w:rPr>
        <w:tab/>
      </w:r>
      <w:r>
        <w:rPr>
          <w:bCs/>
        </w:rPr>
        <w:tab/>
      </w:r>
      <w:r>
        <w:rPr>
          <w:bCs/>
        </w:rPr>
        <w:tab/>
        <w:t>4</w:t>
      </w:r>
      <w:r w:rsidR="005D14A3">
        <w:rPr>
          <w:bCs/>
        </w:rPr>
        <w:t>0</w:t>
      </w:r>
      <w:r>
        <w:rPr>
          <w:bCs/>
        </w:rPr>
        <w:t>%</w:t>
      </w:r>
    </w:p>
    <w:p w14:paraId="208945E2" w14:textId="3D53DEBA" w:rsidR="00570B57" w:rsidRDefault="00690807" w:rsidP="00DD770D">
      <w:pPr>
        <w:pStyle w:val="BodyText"/>
        <w:rPr>
          <w:bCs/>
        </w:rPr>
      </w:pPr>
      <w:r>
        <w:rPr>
          <w:bCs/>
        </w:rPr>
        <w:t xml:space="preserve">Reading Quizzes and </w:t>
      </w:r>
      <w:r w:rsidR="00252654" w:rsidRPr="0023709E">
        <w:rPr>
          <w:bCs/>
        </w:rPr>
        <w:t>Bible Memory Verses</w:t>
      </w:r>
      <w:r w:rsidR="00252654" w:rsidRPr="0023709E">
        <w:rPr>
          <w:bCs/>
        </w:rPr>
        <w:tab/>
      </w:r>
      <w:r w:rsidR="00252654" w:rsidRPr="0023709E">
        <w:rPr>
          <w:bCs/>
        </w:rPr>
        <w:tab/>
      </w:r>
      <w:r w:rsidR="001B60AA">
        <w:rPr>
          <w:bCs/>
        </w:rPr>
        <w:t>4</w:t>
      </w:r>
      <w:r w:rsidR="005D14A3">
        <w:rPr>
          <w:bCs/>
        </w:rPr>
        <w:t>0</w:t>
      </w:r>
      <w:r w:rsidR="00487E35" w:rsidRPr="0023709E">
        <w:rPr>
          <w:bCs/>
        </w:rPr>
        <w:t>%</w:t>
      </w:r>
      <w:r w:rsidR="005B2B2E">
        <w:rPr>
          <w:bCs/>
        </w:rPr>
        <w:t xml:space="preserve"> </w:t>
      </w:r>
    </w:p>
    <w:p w14:paraId="2856A5ED" w14:textId="38876C08" w:rsidR="00487E35" w:rsidRPr="0023709E" w:rsidRDefault="003B1C2E" w:rsidP="00DD770D">
      <w:pPr>
        <w:pStyle w:val="BodyText"/>
        <w:rPr>
          <w:bCs/>
        </w:rPr>
      </w:pPr>
      <w:r>
        <w:rPr>
          <w:bCs/>
        </w:rPr>
        <w:t xml:space="preserve">Final </w:t>
      </w:r>
      <w:r w:rsidR="00674ABB">
        <w:rPr>
          <w:bCs/>
        </w:rPr>
        <w:t>Examination</w:t>
      </w:r>
      <w:r w:rsidR="00570B57">
        <w:rPr>
          <w:bCs/>
        </w:rPr>
        <w:t xml:space="preserve">            </w:t>
      </w:r>
      <w:r w:rsidR="00570B57">
        <w:rPr>
          <w:bCs/>
        </w:rPr>
        <w:tab/>
      </w:r>
      <w:r w:rsidR="00570B57">
        <w:rPr>
          <w:bCs/>
        </w:rPr>
        <w:tab/>
      </w:r>
      <w:r w:rsidR="00570B57">
        <w:rPr>
          <w:bCs/>
        </w:rPr>
        <w:tab/>
      </w:r>
      <w:r w:rsidR="00570B57">
        <w:rPr>
          <w:bCs/>
        </w:rPr>
        <w:tab/>
      </w:r>
      <w:r w:rsidR="005D14A3">
        <w:rPr>
          <w:bCs/>
        </w:rPr>
        <w:t>2</w:t>
      </w:r>
      <w:r w:rsidR="001B60AA">
        <w:rPr>
          <w:bCs/>
        </w:rPr>
        <w:t>0</w:t>
      </w:r>
      <w:r w:rsidR="00A2339B">
        <w:rPr>
          <w:bCs/>
        </w:rPr>
        <w:t>%</w:t>
      </w:r>
    </w:p>
    <w:p w14:paraId="1F283D08" w14:textId="7152FC17" w:rsidR="00C5344F" w:rsidRPr="0023709E" w:rsidRDefault="007F291E" w:rsidP="00C250B3">
      <w:pPr>
        <w:pStyle w:val="BodyText"/>
      </w:pPr>
      <w:r>
        <w:rPr>
          <w:b/>
          <w:bCs/>
        </w:rPr>
        <w:t>7</w:t>
      </w:r>
      <w:r w:rsidR="00806BF2" w:rsidRPr="0023709E">
        <w:rPr>
          <w:b/>
          <w:bCs/>
        </w:rPr>
        <w:t>. GRADING</w:t>
      </w:r>
      <w:r w:rsidR="00487E35" w:rsidRPr="0023709E">
        <w:rPr>
          <w:b/>
          <w:bCs/>
        </w:rPr>
        <w:t xml:space="preserve"> SCALE</w:t>
      </w:r>
      <w:r w:rsidR="00C250B3" w:rsidRPr="0023709E">
        <w:rPr>
          <w:b/>
          <w:bCs/>
        </w:rPr>
        <w:t xml:space="preserve"> -</w:t>
      </w:r>
    </w:p>
    <w:p w14:paraId="65BA1DC4"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97-100%</w:t>
      </w:r>
      <w:r w:rsidRPr="0023709E">
        <w:rPr>
          <w:rFonts w:eastAsiaTheme="minorEastAsia"/>
          <w:kern w:val="0"/>
          <w:lang w:eastAsia="ja-JP"/>
        </w:rPr>
        <w:tab/>
        <w:t xml:space="preserve">A </w:t>
      </w:r>
    </w:p>
    <w:p w14:paraId="3014DB72"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94-96%</w:t>
      </w:r>
      <w:r w:rsidRPr="0023709E">
        <w:rPr>
          <w:rFonts w:eastAsiaTheme="minorEastAsia"/>
          <w:kern w:val="0"/>
          <w:lang w:eastAsia="ja-JP"/>
        </w:rPr>
        <w:tab/>
        <w:t xml:space="preserve">A- </w:t>
      </w:r>
    </w:p>
    <w:p w14:paraId="2B3365D4"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91-93%</w:t>
      </w:r>
      <w:r w:rsidRPr="0023709E">
        <w:rPr>
          <w:rFonts w:eastAsiaTheme="minorEastAsia"/>
          <w:kern w:val="0"/>
          <w:lang w:eastAsia="ja-JP"/>
        </w:rPr>
        <w:tab/>
        <w:t xml:space="preserve">B+ </w:t>
      </w:r>
    </w:p>
    <w:p w14:paraId="6DD63F71"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88-90%</w:t>
      </w:r>
      <w:r w:rsidRPr="0023709E">
        <w:rPr>
          <w:rFonts w:eastAsiaTheme="minorEastAsia"/>
          <w:kern w:val="0"/>
          <w:lang w:eastAsia="ja-JP"/>
        </w:rPr>
        <w:tab/>
        <w:t xml:space="preserve">B </w:t>
      </w:r>
    </w:p>
    <w:p w14:paraId="4F4CD28D"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86-87%</w:t>
      </w:r>
      <w:r w:rsidRPr="0023709E">
        <w:rPr>
          <w:rFonts w:eastAsiaTheme="minorEastAsia"/>
          <w:kern w:val="0"/>
          <w:lang w:eastAsia="ja-JP"/>
        </w:rPr>
        <w:tab/>
        <w:t>B-</w:t>
      </w:r>
    </w:p>
    <w:p w14:paraId="513658D8"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83-85%</w:t>
      </w:r>
      <w:r w:rsidRPr="0023709E">
        <w:rPr>
          <w:rFonts w:eastAsiaTheme="minorEastAsia"/>
          <w:kern w:val="0"/>
          <w:lang w:eastAsia="ja-JP"/>
        </w:rPr>
        <w:tab/>
        <w:t xml:space="preserve">C+ </w:t>
      </w:r>
    </w:p>
    <w:p w14:paraId="2CFB2658"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80-82%</w:t>
      </w:r>
      <w:r w:rsidRPr="0023709E">
        <w:rPr>
          <w:rFonts w:eastAsiaTheme="minorEastAsia"/>
          <w:kern w:val="0"/>
          <w:lang w:eastAsia="ja-JP"/>
        </w:rPr>
        <w:tab/>
        <w:t xml:space="preserve">C </w:t>
      </w:r>
    </w:p>
    <w:p w14:paraId="39FAC992"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78-79%</w:t>
      </w:r>
      <w:r w:rsidRPr="0023709E">
        <w:rPr>
          <w:rFonts w:eastAsiaTheme="minorEastAsia"/>
          <w:kern w:val="0"/>
          <w:lang w:eastAsia="ja-JP"/>
        </w:rPr>
        <w:tab/>
        <w:t xml:space="preserve">C- </w:t>
      </w:r>
    </w:p>
    <w:p w14:paraId="6513CA71"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75-77%</w:t>
      </w:r>
      <w:r w:rsidRPr="0023709E">
        <w:rPr>
          <w:rFonts w:eastAsiaTheme="minorEastAsia"/>
          <w:kern w:val="0"/>
          <w:lang w:eastAsia="ja-JP"/>
        </w:rPr>
        <w:tab/>
        <w:t xml:space="preserve">D+ </w:t>
      </w:r>
    </w:p>
    <w:p w14:paraId="434A3A2D"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72-74%</w:t>
      </w:r>
      <w:r w:rsidRPr="0023709E">
        <w:rPr>
          <w:rFonts w:eastAsiaTheme="minorEastAsia"/>
          <w:kern w:val="0"/>
          <w:lang w:eastAsia="ja-JP"/>
        </w:rPr>
        <w:tab/>
        <w:t xml:space="preserve">D </w:t>
      </w:r>
    </w:p>
    <w:p w14:paraId="11A6A41F"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70-71%</w:t>
      </w:r>
      <w:r w:rsidRPr="0023709E">
        <w:rPr>
          <w:rFonts w:eastAsiaTheme="minorEastAsia"/>
          <w:kern w:val="0"/>
          <w:lang w:eastAsia="ja-JP"/>
        </w:rPr>
        <w:tab/>
        <w:t xml:space="preserve">D- </w:t>
      </w:r>
    </w:p>
    <w:p w14:paraId="40F2EF96" w14:textId="77777777" w:rsidR="00C5344F" w:rsidRPr="0023709E" w:rsidRDefault="0086421E" w:rsidP="0086421E">
      <w:pPr>
        <w:rPr>
          <w:rFonts w:eastAsiaTheme="minorEastAsia"/>
          <w:kern w:val="0"/>
          <w:lang w:eastAsia="ja-JP"/>
        </w:rPr>
      </w:pPr>
      <w:r w:rsidRPr="0023709E">
        <w:rPr>
          <w:rFonts w:eastAsiaTheme="minorEastAsia"/>
          <w:kern w:val="0"/>
          <w:lang w:eastAsia="ja-JP"/>
        </w:rPr>
        <w:t>0-69%</w:t>
      </w:r>
      <w:r w:rsidRPr="0023709E">
        <w:rPr>
          <w:rFonts w:eastAsiaTheme="minorEastAsia"/>
          <w:kern w:val="0"/>
          <w:lang w:eastAsia="ja-JP"/>
        </w:rPr>
        <w:tab/>
        <w:t xml:space="preserve">       F</w:t>
      </w:r>
    </w:p>
    <w:p w14:paraId="42DE1B6B" w14:textId="77777777" w:rsidR="0086421E" w:rsidRPr="0023709E" w:rsidRDefault="0086421E" w:rsidP="0086421E">
      <w:pPr>
        <w:rPr>
          <w:b/>
        </w:rPr>
      </w:pPr>
    </w:p>
    <w:p w14:paraId="5DCEAE1D" w14:textId="5E0C965B" w:rsidR="00C5344F" w:rsidRDefault="007F291E" w:rsidP="00C5344F">
      <w:pPr>
        <w:widowControl w:val="0"/>
        <w:tabs>
          <w:tab w:val="left" w:pos="0"/>
          <w:tab w:val="left" w:pos="3600"/>
        </w:tabs>
      </w:pPr>
      <w:r>
        <w:rPr>
          <w:b/>
        </w:rPr>
        <w:t>8</w:t>
      </w:r>
      <w:r w:rsidR="00C5344F" w:rsidRPr="0023709E">
        <w:rPr>
          <w:b/>
        </w:rPr>
        <w:t>.</w:t>
      </w:r>
      <w:r w:rsidR="00C5344F" w:rsidRPr="0023709E">
        <w:t xml:space="preserve"> </w:t>
      </w:r>
      <w:r w:rsidR="003B1C2E">
        <w:rPr>
          <w:b/>
          <w:bCs/>
        </w:rPr>
        <w:t>READING WEEK</w:t>
      </w:r>
      <w:r w:rsidR="00140DAA">
        <w:rPr>
          <w:b/>
          <w:bCs/>
        </w:rPr>
        <w:t xml:space="preserve"> </w:t>
      </w:r>
      <w:r w:rsidR="009C19EB">
        <w:t>–</w:t>
      </w:r>
      <w:r w:rsidR="00C250B3" w:rsidRPr="0023709E">
        <w:t xml:space="preserve"> </w:t>
      </w:r>
      <w:r w:rsidR="009C19EB">
        <w:t xml:space="preserve">March </w:t>
      </w:r>
      <w:r w:rsidR="002A3C32">
        <w:t>1</w:t>
      </w:r>
      <w:r w:rsidR="006463E4">
        <w:t>3</w:t>
      </w:r>
      <w:r w:rsidR="002A3C32">
        <w:t>-1</w:t>
      </w:r>
      <w:r w:rsidR="006463E4">
        <w:t>7.</w:t>
      </w:r>
    </w:p>
    <w:p w14:paraId="760EFF62" w14:textId="77777777" w:rsidR="00AE6AA2" w:rsidRDefault="00AE6AA2" w:rsidP="00C5344F">
      <w:pPr>
        <w:widowControl w:val="0"/>
        <w:tabs>
          <w:tab w:val="left" w:pos="0"/>
          <w:tab w:val="left" w:pos="3600"/>
        </w:tabs>
      </w:pPr>
    </w:p>
    <w:p w14:paraId="386854AE" w14:textId="092A724E" w:rsidR="00AE6AA2" w:rsidRPr="0023709E" w:rsidRDefault="007F291E" w:rsidP="00C5344F">
      <w:pPr>
        <w:widowControl w:val="0"/>
        <w:tabs>
          <w:tab w:val="left" w:pos="0"/>
          <w:tab w:val="left" w:pos="3600"/>
        </w:tabs>
      </w:pPr>
      <w:r>
        <w:rPr>
          <w:b/>
        </w:rPr>
        <w:t>9</w:t>
      </w:r>
      <w:r w:rsidR="00AE6AA2" w:rsidRPr="00AE6AA2">
        <w:rPr>
          <w:b/>
        </w:rPr>
        <w:t xml:space="preserve">. </w:t>
      </w:r>
      <w:r w:rsidR="00AE6AA2">
        <w:rPr>
          <w:b/>
        </w:rPr>
        <w:t>MAKE</w:t>
      </w:r>
      <w:r w:rsidR="00AE6AA2" w:rsidRPr="00AE6AA2">
        <w:rPr>
          <w:b/>
        </w:rPr>
        <w:t>UP CLASSES.</w:t>
      </w:r>
      <w:r w:rsidR="00AE6AA2">
        <w:t xml:space="preserve"> For various reasons, classes may be cancelled and rescheduled. If makeup classes are needed, they may be scheduled on any Monday </w:t>
      </w:r>
      <w:r w:rsidR="007B5F73">
        <w:t>afternoon</w:t>
      </w:r>
      <w:r w:rsidR="00AE6AA2">
        <w:t xml:space="preserve"> during the semester.</w:t>
      </w:r>
    </w:p>
    <w:p w14:paraId="5CFA6AFF" w14:textId="77777777" w:rsidR="00C5344F" w:rsidRPr="0023709E" w:rsidRDefault="00C5344F" w:rsidP="00C5344F">
      <w:pPr>
        <w:widowControl w:val="0"/>
        <w:tabs>
          <w:tab w:val="left" w:pos="0"/>
          <w:tab w:val="left" w:pos="3600"/>
        </w:tabs>
      </w:pPr>
    </w:p>
    <w:p w14:paraId="7603A326" w14:textId="5505BB01" w:rsidR="005C6FF1" w:rsidRPr="005C6FF1" w:rsidRDefault="007F291E" w:rsidP="005C6FF1">
      <w:pPr>
        <w:pStyle w:val="Body"/>
        <w:widowControl w:val="0"/>
        <w:tabs>
          <w:tab w:val="left" w:pos="3600"/>
        </w:tabs>
        <w:rPr>
          <w:sz w:val="24"/>
          <w:szCs w:val="24"/>
        </w:rPr>
      </w:pPr>
      <w:r>
        <w:rPr>
          <w:b/>
          <w:sz w:val="24"/>
          <w:szCs w:val="24"/>
        </w:rPr>
        <w:t>10</w:t>
      </w:r>
      <w:r w:rsidR="00D273F6" w:rsidRPr="005C6FF1">
        <w:rPr>
          <w:b/>
          <w:sz w:val="24"/>
          <w:szCs w:val="24"/>
        </w:rPr>
        <w:t>.  ELECTRONIC DEVICES</w:t>
      </w:r>
      <w:r w:rsidR="00C250B3" w:rsidRPr="005C6FF1">
        <w:rPr>
          <w:b/>
          <w:sz w:val="24"/>
          <w:szCs w:val="24"/>
        </w:rPr>
        <w:t xml:space="preserve"> -</w:t>
      </w:r>
      <w:r w:rsidR="00D273F6" w:rsidRPr="005C6FF1">
        <w:rPr>
          <w:sz w:val="24"/>
          <w:szCs w:val="24"/>
        </w:rPr>
        <w:t xml:space="preserve"> </w:t>
      </w:r>
      <w:r w:rsidR="005C6FF1" w:rsidRPr="005C6FF1">
        <w:rPr>
          <w:sz w:val="24"/>
          <w:szCs w:val="24"/>
        </w:rPr>
        <w:t>Computers and tablets are not permitted in the classroom. Cell phones should be turned off and put away. Voice recorders are not permitted in class.</w:t>
      </w:r>
    </w:p>
    <w:p w14:paraId="3B13F23B" w14:textId="77777777" w:rsidR="005C6FF1" w:rsidRDefault="005C6FF1" w:rsidP="005C6FF1">
      <w:pPr>
        <w:pStyle w:val="Body"/>
        <w:widowControl w:val="0"/>
        <w:tabs>
          <w:tab w:val="left" w:pos="3600"/>
        </w:tabs>
        <w:rPr>
          <w:sz w:val="24"/>
          <w:szCs w:val="24"/>
        </w:rPr>
      </w:pPr>
    </w:p>
    <w:p w14:paraId="074087F2" w14:textId="60EBD213" w:rsidR="005C6FF1" w:rsidRDefault="00395D79" w:rsidP="005C6FF1">
      <w:pPr>
        <w:pStyle w:val="Body"/>
        <w:widowControl w:val="0"/>
        <w:tabs>
          <w:tab w:val="left" w:pos="3600"/>
        </w:tabs>
        <w:rPr>
          <w:sz w:val="24"/>
          <w:szCs w:val="24"/>
        </w:rPr>
      </w:pPr>
      <w:r>
        <w:rPr>
          <w:b/>
          <w:sz w:val="24"/>
          <w:szCs w:val="24"/>
        </w:rPr>
        <w:t>1</w:t>
      </w:r>
      <w:r w:rsidR="007F291E">
        <w:rPr>
          <w:b/>
          <w:sz w:val="24"/>
          <w:szCs w:val="24"/>
        </w:rPr>
        <w:t>1</w:t>
      </w:r>
      <w:r w:rsidR="005C6FF1" w:rsidRPr="005C6FF1">
        <w:rPr>
          <w:b/>
          <w:sz w:val="24"/>
          <w:szCs w:val="24"/>
        </w:rPr>
        <w:t>.</w:t>
      </w:r>
      <w:r w:rsidR="005C6FF1">
        <w:rPr>
          <w:sz w:val="24"/>
          <w:szCs w:val="24"/>
        </w:rPr>
        <w:t xml:space="preserve"> </w:t>
      </w:r>
      <w:r w:rsidR="005C6FF1">
        <w:rPr>
          <w:b/>
          <w:sz w:val="24"/>
          <w:szCs w:val="24"/>
        </w:rPr>
        <w:t>ETIQUETTE</w:t>
      </w:r>
      <w:r w:rsidR="005C6FF1">
        <w:rPr>
          <w:sz w:val="24"/>
          <w:szCs w:val="24"/>
        </w:rPr>
        <w:t xml:space="preserve"> </w:t>
      </w:r>
      <w:r w:rsidR="005C6FF1">
        <w:rPr>
          <w:sz w:val="24"/>
          <w:szCs w:val="24"/>
        </w:rPr>
        <w:t>–</w:t>
      </w:r>
      <w:r w:rsidR="005C6FF1">
        <w:rPr>
          <w:sz w:val="24"/>
          <w:szCs w:val="24"/>
        </w:rPr>
        <w:t xml:space="preserve"> Gentlemen may not wear caps or hats in the classroom.</w:t>
      </w:r>
    </w:p>
    <w:p w14:paraId="6CBF96FC" w14:textId="12984109" w:rsidR="0086421E" w:rsidRPr="0023709E" w:rsidRDefault="0086421E" w:rsidP="00C5344F">
      <w:pPr>
        <w:widowControl w:val="0"/>
        <w:tabs>
          <w:tab w:val="left" w:pos="0"/>
          <w:tab w:val="left" w:pos="3600"/>
        </w:tabs>
      </w:pPr>
    </w:p>
    <w:p w14:paraId="0D103B9C" w14:textId="2854F5D9" w:rsidR="0086421E" w:rsidRPr="0023709E" w:rsidRDefault="00AE6AA2" w:rsidP="00C5344F">
      <w:pPr>
        <w:widowControl w:val="0"/>
        <w:tabs>
          <w:tab w:val="left" w:pos="0"/>
          <w:tab w:val="left" w:pos="3600"/>
        </w:tabs>
        <w:rPr>
          <w:rFonts w:eastAsiaTheme="minorEastAsia"/>
          <w:kern w:val="0"/>
          <w:lang w:eastAsia="ja-JP"/>
        </w:rPr>
      </w:pPr>
      <w:r>
        <w:rPr>
          <w:b/>
        </w:rPr>
        <w:t>1</w:t>
      </w:r>
      <w:r w:rsidR="007F291E">
        <w:rPr>
          <w:b/>
        </w:rPr>
        <w:t>2</w:t>
      </w:r>
      <w:r w:rsidR="0086421E" w:rsidRPr="0023709E">
        <w:rPr>
          <w:b/>
        </w:rPr>
        <w:t>.</w:t>
      </w:r>
      <w:r w:rsidR="0086421E" w:rsidRPr="0023709E">
        <w:t xml:space="preserve"> </w:t>
      </w:r>
      <w:r w:rsidR="00024376" w:rsidRPr="0023709E">
        <w:rPr>
          <w:rFonts w:eastAsiaTheme="minorEastAsia"/>
          <w:b/>
          <w:bCs/>
          <w:kern w:val="0"/>
          <w:lang w:eastAsia="ja-JP"/>
        </w:rPr>
        <w:t>DISCLAIMER</w:t>
      </w:r>
      <w:r w:rsidR="00C250B3" w:rsidRPr="0023709E">
        <w:rPr>
          <w:rFonts w:eastAsiaTheme="minorEastAsia"/>
          <w:kern w:val="0"/>
          <w:lang w:eastAsia="ja-JP"/>
        </w:rPr>
        <w:t xml:space="preserve"> - </w:t>
      </w:r>
      <w:r w:rsidR="00A16CE4" w:rsidRPr="0023709E">
        <w:rPr>
          <w:rFonts w:eastAsiaTheme="minorEastAsia"/>
          <w:kern w:val="0"/>
          <w:lang w:eastAsia="ja-JP"/>
        </w:rPr>
        <w:t>The</w:t>
      </w:r>
      <w:r w:rsidR="0086421E" w:rsidRPr="0023709E">
        <w:rPr>
          <w:rFonts w:eastAsiaTheme="minorEastAsia"/>
          <w:kern w:val="0"/>
          <w:lang w:eastAsia="ja-JP"/>
        </w:rPr>
        <w:t xml:space="preserve"> instructor reserves the right to modify any portion of this syllabus during the semester.</w:t>
      </w:r>
    </w:p>
    <w:p w14:paraId="42CB7F1A" w14:textId="77777777" w:rsidR="00C92C8C" w:rsidRPr="0023709E" w:rsidRDefault="00C92C8C" w:rsidP="00C5344F">
      <w:pPr>
        <w:widowControl w:val="0"/>
        <w:tabs>
          <w:tab w:val="left" w:pos="0"/>
          <w:tab w:val="left" w:pos="3600"/>
        </w:tabs>
        <w:rPr>
          <w:rFonts w:eastAsiaTheme="minorEastAsia"/>
          <w:kern w:val="0"/>
          <w:lang w:eastAsia="ja-JP"/>
        </w:rPr>
      </w:pPr>
    </w:p>
    <w:p w14:paraId="7BF7DA0E" w14:textId="63762ED0" w:rsidR="00E2545D" w:rsidRPr="00C92C8C" w:rsidRDefault="00AE6AA2" w:rsidP="00E2545D">
      <w:pPr>
        <w:widowControl w:val="0"/>
        <w:tabs>
          <w:tab w:val="left" w:pos="0"/>
          <w:tab w:val="left" w:pos="3600"/>
        </w:tabs>
      </w:pPr>
      <w:r>
        <w:rPr>
          <w:b/>
        </w:rPr>
        <w:t>1</w:t>
      </w:r>
      <w:r w:rsidR="007F291E">
        <w:rPr>
          <w:b/>
        </w:rPr>
        <w:t>3</w:t>
      </w:r>
      <w:r w:rsidR="00C92C8C" w:rsidRPr="0023709E">
        <w:rPr>
          <w:b/>
        </w:rPr>
        <w:t>.</w:t>
      </w:r>
      <w:r w:rsidR="00C92C8C" w:rsidRPr="0023709E">
        <w:t xml:space="preserve"> </w:t>
      </w:r>
      <w:r w:rsidR="00C92C8C" w:rsidRPr="0023709E">
        <w:rPr>
          <w:rFonts w:eastAsiaTheme="minorEastAsia"/>
          <w:b/>
          <w:bCs/>
          <w:kern w:val="0"/>
          <w:lang w:eastAsia="ja-JP"/>
        </w:rPr>
        <w:t xml:space="preserve">OFFICE HOURS – </w:t>
      </w:r>
      <w:r w:rsidR="00E2545D">
        <w:rPr>
          <w:rFonts w:eastAsiaTheme="minorEastAsia"/>
          <w:bCs/>
          <w:kern w:val="0"/>
          <w:lang w:eastAsia="ja-JP"/>
        </w:rPr>
        <w:t xml:space="preserve">Monday through </w:t>
      </w:r>
      <w:r w:rsidR="00674ABB">
        <w:rPr>
          <w:rFonts w:eastAsiaTheme="minorEastAsia"/>
          <w:bCs/>
          <w:kern w:val="0"/>
          <w:lang w:eastAsia="ja-JP"/>
        </w:rPr>
        <w:t>Thursday</w:t>
      </w:r>
      <w:r w:rsidR="00E2545D">
        <w:rPr>
          <w:rFonts w:eastAsiaTheme="minorEastAsia"/>
          <w:bCs/>
          <w:kern w:val="0"/>
          <w:lang w:eastAsia="ja-JP"/>
        </w:rPr>
        <w:t>, by appointment or whenever the door is open.</w:t>
      </w:r>
    </w:p>
    <w:p w14:paraId="13D7E177" w14:textId="38966044" w:rsidR="00C92C8C" w:rsidRPr="0023709E" w:rsidRDefault="00C92C8C" w:rsidP="00C5344F">
      <w:pPr>
        <w:widowControl w:val="0"/>
        <w:tabs>
          <w:tab w:val="left" w:pos="0"/>
          <w:tab w:val="left" w:pos="3600"/>
        </w:tabs>
      </w:pPr>
    </w:p>
    <w:p w14:paraId="5BF13D9D" w14:textId="77777777" w:rsidR="00C5344F" w:rsidRPr="0023709E" w:rsidRDefault="00C5344F" w:rsidP="00C5344F">
      <w:pPr>
        <w:widowControl w:val="0"/>
        <w:tabs>
          <w:tab w:val="left" w:pos="0"/>
          <w:tab w:val="left" w:pos="3600"/>
        </w:tabs>
      </w:pPr>
    </w:p>
    <w:p w14:paraId="50D59064" w14:textId="77777777" w:rsidR="00C5344F" w:rsidRPr="0023709E" w:rsidRDefault="00C5344F" w:rsidP="00C5344F">
      <w:pPr>
        <w:widowControl w:val="0"/>
        <w:jc w:val="center"/>
      </w:pPr>
      <w:r w:rsidRPr="0023709E">
        <w:t xml:space="preserve"> </w:t>
      </w:r>
      <w:r w:rsidRPr="0023709E">
        <w:rPr>
          <w:b/>
          <w:bCs/>
          <w:u w:val="single"/>
        </w:rPr>
        <w:t>COURSE OUTLINE</w:t>
      </w:r>
    </w:p>
    <w:p w14:paraId="2C113CCC" w14:textId="77777777" w:rsidR="00C5344F" w:rsidRPr="0023709E" w:rsidRDefault="00C5344F" w:rsidP="00C5344F">
      <w:pPr>
        <w:jc w:val="center"/>
      </w:pPr>
    </w:p>
    <w:p w14:paraId="2C562A3D" w14:textId="3539DB1D" w:rsidR="00C5344F" w:rsidRPr="00726C1D" w:rsidRDefault="00C57AE8" w:rsidP="00C5344F">
      <w:pPr>
        <w:rPr>
          <w:u w:val="single"/>
        </w:rPr>
      </w:pPr>
      <w:r>
        <w:rPr>
          <w:u w:val="single"/>
        </w:rPr>
        <w:t>February 6</w:t>
      </w:r>
      <w:r w:rsidR="00C5344F" w:rsidRPr="00726C1D">
        <w:rPr>
          <w:u w:val="single"/>
        </w:rPr>
        <w:t xml:space="preserve">:  </w:t>
      </w:r>
    </w:p>
    <w:p w14:paraId="0E691D39" w14:textId="77777777" w:rsidR="009C19EB" w:rsidRDefault="009C19EB" w:rsidP="009C19EB">
      <w:r>
        <w:lastRenderedPageBreak/>
        <w:tab/>
        <w:t xml:space="preserve">A. </w:t>
      </w:r>
      <w:r w:rsidR="00A15825">
        <w:t>Read Calvin (entire book)</w:t>
      </w:r>
    </w:p>
    <w:p w14:paraId="20EE0CA2" w14:textId="581EA439" w:rsidR="009C19EB" w:rsidRDefault="009C19EB" w:rsidP="009C19EB">
      <w:r>
        <w:tab/>
        <w:t xml:space="preserve">B. </w:t>
      </w:r>
      <w:r w:rsidR="00032332">
        <w:t xml:space="preserve">Read </w:t>
      </w:r>
      <w:r w:rsidR="006E70F0">
        <w:t>Packer (chapters 1-6)</w:t>
      </w:r>
    </w:p>
    <w:p w14:paraId="2A8F122C" w14:textId="134C4344" w:rsidR="007B5F73" w:rsidRDefault="007B5F73" w:rsidP="009C19EB">
      <w:r>
        <w:tab/>
        <w:t>C. The Heidelberg Catechism (questions and answers 1-65)</w:t>
      </w:r>
    </w:p>
    <w:p w14:paraId="797D0D45" w14:textId="4BF589F7" w:rsidR="00A15825" w:rsidRDefault="009C19EB" w:rsidP="009C19EB">
      <w:r>
        <w:tab/>
      </w:r>
      <w:r w:rsidR="007B5F73">
        <w:t>D</w:t>
      </w:r>
      <w:r>
        <w:t xml:space="preserve">. </w:t>
      </w:r>
      <w:r w:rsidR="00A15825">
        <w:t>Read 30 minutes in Bennett</w:t>
      </w:r>
    </w:p>
    <w:p w14:paraId="68651749" w14:textId="053D7E3B" w:rsidR="00A15825" w:rsidRDefault="007B5F73" w:rsidP="009C19EB">
      <w:pPr>
        <w:ind w:left="720"/>
      </w:pPr>
      <w:r>
        <w:t>E</w:t>
      </w:r>
      <w:r w:rsidR="009C19EB">
        <w:t xml:space="preserve">. </w:t>
      </w:r>
      <w:r w:rsidR="00A15825">
        <w:t>Read the following in Ryken:</w:t>
      </w:r>
    </w:p>
    <w:p w14:paraId="342C925B" w14:textId="485910E2" w:rsidR="00A15825" w:rsidRDefault="004857D6" w:rsidP="004857D6">
      <w:pPr>
        <w:pStyle w:val="ListParagraph"/>
        <w:numPr>
          <w:ilvl w:val="0"/>
          <w:numId w:val="3"/>
        </w:numPr>
      </w:pPr>
      <w:r>
        <w:t>Caedmon’s Hymn</w:t>
      </w:r>
    </w:p>
    <w:p w14:paraId="1BE977E9" w14:textId="3428D6C6" w:rsidR="004857D6" w:rsidRDefault="004857D6" w:rsidP="004857D6">
      <w:pPr>
        <w:pStyle w:val="ListParagraph"/>
        <w:numPr>
          <w:ilvl w:val="0"/>
          <w:numId w:val="3"/>
        </w:numPr>
      </w:pPr>
      <w:r>
        <w:t>Hand in Hand We Shall Take</w:t>
      </w:r>
    </w:p>
    <w:p w14:paraId="1DC435FC" w14:textId="2140F8EF" w:rsidR="004857D6" w:rsidRDefault="004857D6" w:rsidP="004857D6">
      <w:pPr>
        <w:pStyle w:val="ListParagraph"/>
        <w:numPr>
          <w:ilvl w:val="0"/>
          <w:numId w:val="3"/>
        </w:numPr>
      </w:pPr>
      <w:r>
        <w:t>Leave Me, O Love, Which Reaches but to Dust</w:t>
      </w:r>
    </w:p>
    <w:p w14:paraId="7F2D3741" w14:textId="5E7F0BF0" w:rsidR="004857D6" w:rsidRPr="00726C1D" w:rsidRDefault="004857D6" w:rsidP="00032332">
      <w:pPr>
        <w:pStyle w:val="ListParagraph"/>
        <w:numPr>
          <w:ilvl w:val="0"/>
          <w:numId w:val="3"/>
        </w:numPr>
      </w:pPr>
      <w:r>
        <w:t>O Gracious Shepherd</w:t>
      </w:r>
    </w:p>
    <w:p w14:paraId="58FE9455" w14:textId="298D8F2A" w:rsidR="009452CA" w:rsidRDefault="007B5F73" w:rsidP="00395D79">
      <w:pPr>
        <w:ind w:left="720"/>
      </w:pPr>
      <w:r>
        <w:t>F</w:t>
      </w:r>
      <w:r w:rsidR="00395D79" w:rsidRPr="00395D79">
        <w:t>.</w:t>
      </w:r>
      <w:r w:rsidR="00395D79">
        <w:rPr>
          <w:b/>
        </w:rPr>
        <w:t xml:space="preserve"> </w:t>
      </w:r>
      <w:r w:rsidR="00AB0B5F" w:rsidRPr="00395D79">
        <w:rPr>
          <w:b/>
        </w:rPr>
        <w:t xml:space="preserve">Reading </w:t>
      </w:r>
      <w:r w:rsidR="00026C92" w:rsidRPr="00395D79">
        <w:rPr>
          <w:b/>
        </w:rPr>
        <w:t xml:space="preserve">Quiz </w:t>
      </w:r>
      <w:r w:rsidR="00DA64C7" w:rsidRPr="00395D79">
        <w:rPr>
          <w:b/>
        </w:rPr>
        <w:t xml:space="preserve">and </w:t>
      </w:r>
      <w:r w:rsidR="00104AB9" w:rsidRPr="00395D79">
        <w:rPr>
          <w:b/>
        </w:rPr>
        <w:t>Bible Memory Verse</w:t>
      </w:r>
      <w:r w:rsidR="00DA64C7" w:rsidRPr="00395D79">
        <w:rPr>
          <w:b/>
        </w:rPr>
        <w:t>:</w:t>
      </w:r>
      <w:r w:rsidR="00DA64C7" w:rsidRPr="00726C1D">
        <w:t xml:space="preserve"> </w:t>
      </w:r>
      <w:r w:rsidR="009452CA">
        <w:t>Psalm 103:1-5</w:t>
      </w:r>
    </w:p>
    <w:p w14:paraId="354DD63E" w14:textId="3A292F0B" w:rsidR="000007DF" w:rsidRPr="00726C1D" w:rsidRDefault="000007DF" w:rsidP="009452CA">
      <w:pPr>
        <w:pStyle w:val="ListParagraph"/>
        <w:ind w:left="1080"/>
      </w:pPr>
      <w:r w:rsidRPr="00726C1D">
        <w:tab/>
      </w:r>
      <w:r w:rsidR="00981671" w:rsidRPr="00726C1D">
        <w:tab/>
        <w:t xml:space="preserve">   </w:t>
      </w:r>
      <w:r w:rsidRPr="00726C1D">
        <w:tab/>
      </w:r>
    </w:p>
    <w:p w14:paraId="0620D82D" w14:textId="6C6D206D" w:rsidR="006A4828" w:rsidRPr="00726C1D" w:rsidRDefault="00C57AE8" w:rsidP="00C5344F">
      <w:r>
        <w:rPr>
          <w:u w:val="single"/>
        </w:rPr>
        <w:t>March 6</w:t>
      </w:r>
      <w:r w:rsidR="006A4828" w:rsidRPr="00726C1D">
        <w:rPr>
          <w:u w:val="single"/>
        </w:rPr>
        <w:t>:</w:t>
      </w:r>
      <w:r w:rsidR="004D41E8" w:rsidRPr="00726C1D">
        <w:rPr>
          <w:u w:val="single"/>
        </w:rPr>
        <w:t xml:space="preserve"> </w:t>
      </w:r>
    </w:p>
    <w:p w14:paraId="3511ED0C" w14:textId="139742EB" w:rsidR="006A4828" w:rsidRDefault="000007DF" w:rsidP="00A15825">
      <w:r w:rsidRPr="00726C1D">
        <w:tab/>
      </w:r>
      <w:r w:rsidR="00E20670" w:rsidRPr="00726C1D">
        <w:t xml:space="preserve">A. </w:t>
      </w:r>
      <w:r w:rsidR="006E70F0">
        <w:t>Packer</w:t>
      </w:r>
      <w:r w:rsidR="00A15825">
        <w:t xml:space="preserve"> (</w:t>
      </w:r>
      <w:r w:rsidR="006E70F0">
        <w:t>chapters 7-22</w:t>
      </w:r>
      <w:r w:rsidR="00A15825">
        <w:t>)</w:t>
      </w:r>
    </w:p>
    <w:p w14:paraId="0E3F1EEC" w14:textId="092CD30E" w:rsidR="00A15825" w:rsidRDefault="004857D6" w:rsidP="00A15825">
      <w:pPr>
        <w:ind w:firstLine="720"/>
      </w:pPr>
      <w:r>
        <w:t>B.</w:t>
      </w:r>
      <w:r w:rsidR="00A15825">
        <w:t xml:space="preserve"> Read 30 minutes in Bennett</w:t>
      </w:r>
    </w:p>
    <w:p w14:paraId="17A96388" w14:textId="27482C02" w:rsidR="007B5F73" w:rsidRDefault="007B5F73" w:rsidP="00A15825">
      <w:pPr>
        <w:ind w:firstLine="720"/>
      </w:pPr>
      <w:r>
        <w:t>C. The Heidelberg Catechism (questions and answers 66-129)</w:t>
      </w:r>
    </w:p>
    <w:p w14:paraId="4C7A342B" w14:textId="546F4078" w:rsidR="004857D6" w:rsidRDefault="007B5F73" w:rsidP="00A15825">
      <w:pPr>
        <w:ind w:firstLine="720"/>
      </w:pPr>
      <w:r>
        <w:t>D</w:t>
      </w:r>
      <w:r w:rsidR="004857D6">
        <w:t>. Read in Ryken:</w:t>
      </w:r>
    </w:p>
    <w:p w14:paraId="505E3C5F" w14:textId="22E837C9" w:rsidR="004857D6" w:rsidRDefault="004857D6" w:rsidP="004857D6">
      <w:pPr>
        <w:pStyle w:val="ListParagraph"/>
        <w:numPr>
          <w:ilvl w:val="0"/>
          <w:numId w:val="4"/>
        </w:numPr>
      </w:pPr>
      <w:r>
        <w:t>The Quality of Mercy Is Not Strained</w:t>
      </w:r>
    </w:p>
    <w:p w14:paraId="41B0DEE1" w14:textId="300D4BAF" w:rsidR="00E86FB8" w:rsidRDefault="00E86FB8" w:rsidP="004857D6">
      <w:pPr>
        <w:pStyle w:val="ListParagraph"/>
        <w:numPr>
          <w:ilvl w:val="0"/>
          <w:numId w:val="4"/>
        </w:numPr>
      </w:pPr>
      <w:r>
        <w:t>Thou Hast Made Me, and Shall Thy Work Decay?</w:t>
      </w:r>
    </w:p>
    <w:p w14:paraId="091D4D52" w14:textId="382A3169" w:rsidR="00E86FB8" w:rsidRDefault="00E86FB8" w:rsidP="004857D6">
      <w:pPr>
        <w:pStyle w:val="ListParagraph"/>
        <w:numPr>
          <w:ilvl w:val="0"/>
          <w:numId w:val="4"/>
        </w:numPr>
      </w:pPr>
      <w:r>
        <w:t>As Due by Many Titles I Resign</w:t>
      </w:r>
    </w:p>
    <w:p w14:paraId="45B66023" w14:textId="2A706878" w:rsidR="00E86FB8" w:rsidRDefault="00E86FB8" w:rsidP="004857D6">
      <w:pPr>
        <w:pStyle w:val="ListParagraph"/>
        <w:numPr>
          <w:ilvl w:val="0"/>
          <w:numId w:val="4"/>
        </w:numPr>
      </w:pPr>
      <w:r>
        <w:t>Death, Be Not Proud</w:t>
      </w:r>
    </w:p>
    <w:p w14:paraId="1880F3B1" w14:textId="79D55BB9" w:rsidR="007B5F73" w:rsidRDefault="00E86FB8" w:rsidP="007B5F73">
      <w:pPr>
        <w:pStyle w:val="ListParagraph"/>
        <w:numPr>
          <w:ilvl w:val="0"/>
          <w:numId w:val="4"/>
        </w:numPr>
      </w:pPr>
      <w:r>
        <w:t>Batter My Heart</w:t>
      </w:r>
    </w:p>
    <w:p w14:paraId="53C6B3D7" w14:textId="3A7BE779" w:rsidR="000007DF" w:rsidRPr="00726C1D" w:rsidRDefault="007B5F73" w:rsidP="00E86FB8">
      <w:pPr>
        <w:ind w:firstLine="720"/>
      </w:pPr>
      <w:r>
        <w:t>E</w:t>
      </w:r>
      <w:r w:rsidR="00E20670" w:rsidRPr="00726C1D">
        <w:t xml:space="preserve">. </w:t>
      </w:r>
      <w:r w:rsidR="00DA64C7" w:rsidRPr="00726C1D">
        <w:rPr>
          <w:b/>
        </w:rPr>
        <w:t>Reading Quiz and Bible Memory Verse:</w:t>
      </w:r>
      <w:r w:rsidR="00DA64C7" w:rsidRPr="00726C1D">
        <w:t xml:space="preserve"> </w:t>
      </w:r>
      <w:r w:rsidR="009452CA">
        <w:t>Psalm 103:1-11</w:t>
      </w:r>
      <w:r w:rsidR="00E20670" w:rsidRPr="00726C1D">
        <w:tab/>
      </w:r>
    </w:p>
    <w:p w14:paraId="08EE1D72" w14:textId="77777777" w:rsidR="000007DF" w:rsidRPr="00726C1D" w:rsidRDefault="000007DF" w:rsidP="00C5344F"/>
    <w:p w14:paraId="31EC45D4" w14:textId="5DF7FCFA" w:rsidR="006A4828" w:rsidRPr="00726C1D" w:rsidRDefault="00C57AE8" w:rsidP="00C5344F">
      <w:pPr>
        <w:rPr>
          <w:u w:val="single"/>
        </w:rPr>
      </w:pPr>
      <w:r>
        <w:rPr>
          <w:u w:val="single"/>
        </w:rPr>
        <w:t>April 3</w:t>
      </w:r>
      <w:r w:rsidR="006A4828" w:rsidRPr="00726C1D">
        <w:rPr>
          <w:u w:val="single"/>
        </w:rPr>
        <w:t>:</w:t>
      </w:r>
      <w:r w:rsidR="000C7EC8" w:rsidRPr="00726C1D">
        <w:rPr>
          <w:u w:val="single"/>
        </w:rPr>
        <w:t xml:space="preserve"> </w:t>
      </w:r>
    </w:p>
    <w:p w14:paraId="633A7552" w14:textId="42AED2DF" w:rsidR="00A15825" w:rsidRDefault="005C47BC" w:rsidP="00ED72BF">
      <w:r w:rsidRPr="00726C1D">
        <w:tab/>
      </w:r>
      <w:r w:rsidR="00E20670" w:rsidRPr="00726C1D">
        <w:t>A</w:t>
      </w:r>
      <w:r w:rsidR="00C013B3" w:rsidRPr="00726C1D">
        <w:t xml:space="preserve">. </w:t>
      </w:r>
      <w:r w:rsidR="00A15825">
        <w:t>Read 30 minutes in Bennet</w:t>
      </w:r>
    </w:p>
    <w:p w14:paraId="27DF531E" w14:textId="5C3B21F2" w:rsidR="00A15825" w:rsidRDefault="00A15825" w:rsidP="00A15825">
      <w:pPr>
        <w:ind w:firstLine="720"/>
      </w:pPr>
      <w:r>
        <w:t>B. Read one (1) hour in Newton</w:t>
      </w:r>
    </w:p>
    <w:p w14:paraId="639234D4" w14:textId="23789988" w:rsidR="00032332" w:rsidRDefault="00032332" w:rsidP="00A15825">
      <w:pPr>
        <w:ind w:firstLine="720"/>
      </w:pPr>
      <w:r>
        <w:t xml:space="preserve">C. Read in Bonar and </w:t>
      </w:r>
      <w:proofErr w:type="spellStart"/>
      <w:r>
        <w:t>McCheyne</w:t>
      </w:r>
      <w:proofErr w:type="spellEnd"/>
      <w:r w:rsidR="004B724B">
        <w:t xml:space="preserve"> the entirety of the Memoir (pp. 3-174) and 30 </w:t>
      </w:r>
      <w:r w:rsidR="004B724B">
        <w:tab/>
      </w:r>
      <w:r w:rsidR="004B724B">
        <w:tab/>
      </w:r>
      <w:r w:rsidR="004B724B">
        <w:tab/>
        <w:t>minutes in his letters</w:t>
      </w:r>
    </w:p>
    <w:p w14:paraId="36BF6C12" w14:textId="1A609015" w:rsidR="00E86FB8" w:rsidRDefault="0066424F" w:rsidP="00A15825">
      <w:pPr>
        <w:ind w:firstLine="720"/>
      </w:pPr>
      <w:r>
        <w:t>D</w:t>
      </w:r>
      <w:r w:rsidR="00E86FB8">
        <w:t>. Read in Ryken:</w:t>
      </w:r>
    </w:p>
    <w:p w14:paraId="1CAAFE5B" w14:textId="5BF3F392" w:rsidR="00E86FB8" w:rsidRDefault="00E86FB8" w:rsidP="00E86FB8">
      <w:pPr>
        <w:pStyle w:val="ListParagraph"/>
        <w:numPr>
          <w:ilvl w:val="0"/>
          <w:numId w:val="5"/>
        </w:numPr>
      </w:pPr>
      <w:r>
        <w:t>Aaron</w:t>
      </w:r>
    </w:p>
    <w:p w14:paraId="38D3FEE2" w14:textId="23F8072E" w:rsidR="00E86FB8" w:rsidRDefault="00E86FB8" w:rsidP="00E86FB8">
      <w:pPr>
        <w:pStyle w:val="ListParagraph"/>
        <w:numPr>
          <w:ilvl w:val="0"/>
          <w:numId w:val="5"/>
        </w:numPr>
      </w:pPr>
      <w:r>
        <w:t>Redemption</w:t>
      </w:r>
    </w:p>
    <w:p w14:paraId="7D384773" w14:textId="7464CFDC" w:rsidR="00E86FB8" w:rsidRDefault="000C3D6E" w:rsidP="00E86FB8">
      <w:pPr>
        <w:pStyle w:val="ListParagraph"/>
        <w:numPr>
          <w:ilvl w:val="0"/>
          <w:numId w:val="5"/>
        </w:numPr>
      </w:pPr>
      <w:r>
        <w:t>The Twenty-Third Psalm</w:t>
      </w:r>
    </w:p>
    <w:p w14:paraId="5A872547" w14:textId="4F4F3A9F" w:rsidR="000C3D6E" w:rsidRDefault="000C3D6E" w:rsidP="00E86FB8">
      <w:pPr>
        <w:pStyle w:val="ListParagraph"/>
        <w:numPr>
          <w:ilvl w:val="0"/>
          <w:numId w:val="5"/>
        </w:numPr>
      </w:pPr>
      <w:r>
        <w:t>He Bore Our Griefs</w:t>
      </w:r>
    </w:p>
    <w:p w14:paraId="2D88D10F" w14:textId="091BA081" w:rsidR="000C3D6E" w:rsidRDefault="000C3D6E" w:rsidP="00E86FB8">
      <w:pPr>
        <w:pStyle w:val="ListParagraph"/>
        <w:numPr>
          <w:ilvl w:val="0"/>
          <w:numId w:val="5"/>
        </w:numPr>
      </w:pPr>
      <w:r>
        <w:t>His Savior’s Words, Going to the Cross</w:t>
      </w:r>
    </w:p>
    <w:p w14:paraId="33A9947E" w14:textId="19BDD963" w:rsidR="005C47BC" w:rsidRPr="00726C1D" w:rsidRDefault="0066424F" w:rsidP="005C47BC">
      <w:r>
        <w:tab/>
        <w:t>E</w:t>
      </w:r>
      <w:r w:rsidR="00243E90" w:rsidRPr="00726C1D">
        <w:t xml:space="preserve">. </w:t>
      </w:r>
      <w:r w:rsidR="00DA64C7" w:rsidRPr="00726C1D">
        <w:rPr>
          <w:b/>
        </w:rPr>
        <w:t>Reading Quiz and Bible Memory Verse:</w:t>
      </w:r>
      <w:r w:rsidR="00DA64C7" w:rsidRPr="00726C1D">
        <w:t xml:space="preserve"> </w:t>
      </w:r>
      <w:r w:rsidR="009452CA">
        <w:t>Psalm 103:</w:t>
      </w:r>
      <w:r w:rsidR="00DA0950">
        <w:t>1</w:t>
      </w:r>
      <w:r w:rsidR="009452CA">
        <w:t>-16</w:t>
      </w:r>
    </w:p>
    <w:p w14:paraId="5AA0298A" w14:textId="77777777" w:rsidR="00032332" w:rsidRPr="00726C1D" w:rsidRDefault="00032332" w:rsidP="00032332">
      <w:pPr>
        <w:pStyle w:val="ListParagraph"/>
        <w:ind w:left="1446"/>
      </w:pPr>
    </w:p>
    <w:p w14:paraId="25EF2126" w14:textId="076FC41F" w:rsidR="006A4828" w:rsidRDefault="00C57AE8" w:rsidP="00ED72BF">
      <w:r>
        <w:rPr>
          <w:u w:val="single"/>
        </w:rPr>
        <w:t>May 1</w:t>
      </w:r>
      <w:r w:rsidR="006A4828" w:rsidRPr="00726C1D">
        <w:t>:</w:t>
      </w:r>
      <w:r w:rsidR="004D41E8" w:rsidRPr="00726C1D">
        <w:t xml:space="preserve"> </w:t>
      </w:r>
      <w:r w:rsidR="000C7EC8" w:rsidRPr="00726C1D">
        <w:br/>
      </w:r>
      <w:r w:rsidR="000C7EC8" w:rsidRPr="00726C1D">
        <w:tab/>
      </w:r>
      <w:r w:rsidR="003A5976" w:rsidRPr="00726C1D">
        <w:t>A</w:t>
      </w:r>
      <w:r w:rsidR="00650199" w:rsidRPr="00726C1D">
        <w:t>.</w:t>
      </w:r>
      <w:r w:rsidR="00F33DE1" w:rsidRPr="00726C1D">
        <w:t xml:space="preserve"> </w:t>
      </w:r>
      <w:r w:rsidR="00A15825">
        <w:t xml:space="preserve">Read </w:t>
      </w:r>
      <w:r w:rsidR="0066424F">
        <w:t>30 minutes</w:t>
      </w:r>
      <w:r w:rsidR="00A15825">
        <w:t xml:space="preserve"> in Bennett</w:t>
      </w:r>
    </w:p>
    <w:p w14:paraId="1B61EF36" w14:textId="3C246B74" w:rsidR="00A15825" w:rsidRDefault="00A15825" w:rsidP="00ED72BF">
      <w:r>
        <w:tab/>
        <w:t>B. Carson (</w:t>
      </w:r>
      <w:r w:rsidR="00032332">
        <w:t xml:space="preserve">read </w:t>
      </w:r>
      <w:r>
        <w:t>entire book)</w:t>
      </w:r>
    </w:p>
    <w:p w14:paraId="2FE223CD" w14:textId="25FF6CF1" w:rsidR="00A15825" w:rsidRDefault="00032332" w:rsidP="00ED72BF">
      <w:r>
        <w:tab/>
        <w:t>C. Read in Ryken:</w:t>
      </w:r>
    </w:p>
    <w:p w14:paraId="3BA6A2B6" w14:textId="77777777" w:rsidR="00032332" w:rsidRDefault="00032332" w:rsidP="00032332">
      <w:pPr>
        <w:pStyle w:val="ListParagraph"/>
        <w:numPr>
          <w:ilvl w:val="0"/>
          <w:numId w:val="6"/>
        </w:numPr>
      </w:pPr>
      <w:r>
        <w:t>How Soon Hath Time</w:t>
      </w:r>
    </w:p>
    <w:p w14:paraId="23362710" w14:textId="77777777" w:rsidR="00032332" w:rsidRDefault="00032332" w:rsidP="00032332">
      <w:pPr>
        <w:pStyle w:val="ListParagraph"/>
        <w:numPr>
          <w:ilvl w:val="0"/>
          <w:numId w:val="6"/>
        </w:numPr>
      </w:pPr>
      <w:r>
        <w:t>Avenge, O Lord, Thy Slaughtered Saints</w:t>
      </w:r>
    </w:p>
    <w:p w14:paraId="53032B72" w14:textId="3E770471" w:rsidR="00032332" w:rsidRDefault="00032332" w:rsidP="00ED72BF">
      <w:pPr>
        <w:pStyle w:val="ListParagraph"/>
        <w:numPr>
          <w:ilvl w:val="0"/>
          <w:numId w:val="6"/>
        </w:numPr>
      </w:pPr>
      <w:r>
        <w:t>When I Consider How My Light Is Spent</w:t>
      </w:r>
    </w:p>
    <w:p w14:paraId="1A63DB48" w14:textId="009A08DB" w:rsidR="00842834" w:rsidRPr="00726C1D" w:rsidRDefault="00842834" w:rsidP="00C361CD">
      <w:pPr>
        <w:pStyle w:val="ListParagraph"/>
        <w:numPr>
          <w:ilvl w:val="0"/>
          <w:numId w:val="6"/>
        </w:numPr>
      </w:pPr>
      <w:r>
        <w:t>In the Bleak Midwinter</w:t>
      </w:r>
    </w:p>
    <w:p w14:paraId="4947792E" w14:textId="72131113" w:rsidR="00252654" w:rsidRDefault="00530A53">
      <w:r w:rsidRPr="00726C1D">
        <w:tab/>
      </w:r>
      <w:r w:rsidR="0066424F">
        <w:t>D</w:t>
      </w:r>
      <w:r w:rsidRPr="00726C1D">
        <w:t xml:space="preserve">.  </w:t>
      </w:r>
      <w:r w:rsidR="00DA64C7" w:rsidRPr="00726C1D">
        <w:rPr>
          <w:b/>
        </w:rPr>
        <w:t>Reading Quiz and Bible Memory Verse:</w:t>
      </w:r>
      <w:r w:rsidR="00DA64C7" w:rsidRPr="00726C1D">
        <w:t xml:space="preserve"> </w:t>
      </w:r>
      <w:r w:rsidR="009452CA">
        <w:t>Psalm 103:1-22</w:t>
      </w:r>
    </w:p>
    <w:p w14:paraId="4D6C9609" w14:textId="51CAB07A" w:rsidR="00076789" w:rsidRDefault="00076789" w:rsidP="00076789">
      <w:pPr>
        <w:pStyle w:val="Body"/>
        <w:rPr>
          <w:sz w:val="24"/>
          <w:szCs w:val="24"/>
        </w:rPr>
      </w:pPr>
    </w:p>
    <w:p w14:paraId="67E11C59" w14:textId="42096EFA" w:rsidR="009C19EB" w:rsidRDefault="009C19EB" w:rsidP="00076789">
      <w:pPr>
        <w:pStyle w:val="Body"/>
        <w:rPr>
          <w:sz w:val="24"/>
          <w:szCs w:val="24"/>
        </w:rPr>
      </w:pPr>
    </w:p>
    <w:p w14:paraId="7EF35531" w14:textId="03E02C55" w:rsidR="009C19EB" w:rsidRDefault="009C19EB" w:rsidP="00076789">
      <w:pPr>
        <w:pStyle w:val="Body"/>
        <w:rPr>
          <w:sz w:val="24"/>
          <w:szCs w:val="24"/>
        </w:rPr>
      </w:pPr>
    </w:p>
    <w:p w14:paraId="4A115DD1" w14:textId="174909D3" w:rsidR="00842834" w:rsidRDefault="00842834" w:rsidP="00076789">
      <w:pPr>
        <w:pStyle w:val="Body"/>
        <w:rPr>
          <w:sz w:val="24"/>
          <w:szCs w:val="24"/>
        </w:rPr>
      </w:pPr>
    </w:p>
    <w:p w14:paraId="680A9088" w14:textId="7857AA0A" w:rsidR="00842834" w:rsidRDefault="00842834" w:rsidP="00076789">
      <w:pPr>
        <w:pStyle w:val="Body"/>
        <w:rPr>
          <w:sz w:val="24"/>
          <w:szCs w:val="24"/>
        </w:rPr>
      </w:pPr>
    </w:p>
    <w:p w14:paraId="56232C68" w14:textId="1E6B657B" w:rsidR="00842834" w:rsidRDefault="00842834" w:rsidP="00076789">
      <w:pPr>
        <w:pStyle w:val="Body"/>
        <w:rPr>
          <w:sz w:val="24"/>
          <w:szCs w:val="24"/>
        </w:rPr>
      </w:pPr>
    </w:p>
    <w:p w14:paraId="1920CF0A" w14:textId="1AB384AF" w:rsidR="00842834" w:rsidRDefault="00842834" w:rsidP="00076789">
      <w:pPr>
        <w:pStyle w:val="Body"/>
        <w:rPr>
          <w:sz w:val="24"/>
          <w:szCs w:val="24"/>
        </w:rPr>
      </w:pPr>
    </w:p>
    <w:p w14:paraId="73F5DD13" w14:textId="3A2F2840" w:rsidR="00842834" w:rsidRDefault="00842834" w:rsidP="00076789">
      <w:pPr>
        <w:pStyle w:val="Body"/>
        <w:rPr>
          <w:sz w:val="24"/>
          <w:szCs w:val="24"/>
        </w:rPr>
      </w:pPr>
    </w:p>
    <w:p w14:paraId="3E27ECF3" w14:textId="1CBA0DFB" w:rsidR="00842834" w:rsidRDefault="00842834" w:rsidP="00076789">
      <w:pPr>
        <w:pStyle w:val="Body"/>
        <w:rPr>
          <w:sz w:val="24"/>
          <w:szCs w:val="24"/>
        </w:rPr>
      </w:pPr>
    </w:p>
    <w:p w14:paraId="28B718A6" w14:textId="13395034" w:rsidR="00842834" w:rsidRDefault="00842834" w:rsidP="00076789">
      <w:pPr>
        <w:pStyle w:val="Body"/>
        <w:rPr>
          <w:sz w:val="24"/>
          <w:szCs w:val="24"/>
        </w:rPr>
      </w:pPr>
    </w:p>
    <w:p w14:paraId="18C6A1B3" w14:textId="17361C75" w:rsidR="00842834" w:rsidRDefault="00842834" w:rsidP="00076789">
      <w:pPr>
        <w:pStyle w:val="Body"/>
        <w:rPr>
          <w:sz w:val="24"/>
          <w:szCs w:val="24"/>
        </w:rPr>
      </w:pPr>
    </w:p>
    <w:p w14:paraId="11EE7279" w14:textId="03AA47C1" w:rsidR="00842834" w:rsidRDefault="00842834" w:rsidP="00076789">
      <w:pPr>
        <w:pStyle w:val="Body"/>
        <w:rPr>
          <w:sz w:val="24"/>
          <w:szCs w:val="24"/>
        </w:rPr>
      </w:pPr>
    </w:p>
    <w:p w14:paraId="368F68A4" w14:textId="36AE37E4" w:rsidR="00842834" w:rsidRDefault="00842834" w:rsidP="00076789">
      <w:pPr>
        <w:pStyle w:val="Body"/>
        <w:rPr>
          <w:sz w:val="24"/>
          <w:szCs w:val="24"/>
        </w:rPr>
      </w:pPr>
    </w:p>
    <w:p w14:paraId="54A2F746" w14:textId="0AF52348" w:rsidR="00842834" w:rsidRDefault="00842834" w:rsidP="00076789">
      <w:pPr>
        <w:pStyle w:val="Body"/>
        <w:rPr>
          <w:sz w:val="24"/>
          <w:szCs w:val="24"/>
        </w:rPr>
      </w:pPr>
    </w:p>
    <w:p w14:paraId="79573561" w14:textId="77777777" w:rsidR="00842834" w:rsidRDefault="00842834" w:rsidP="00076789">
      <w:pPr>
        <w:pStyle w:val="Body"/>
        <w:rPr>
          <w:sz w:val="24"/>
          <w:szCs w:val="24"/>
        </w:rPr>
      </w:pPr>
    </w:p>
    <w:p w14:paraId="34750B5B" w14:textId="77777777" w:rsidR="009C19EB" w:rsidRDefault="009C19EB" w:rsidP="00076789">
      <w:pPr>
        <w:pStyle w:val="Body"/>
        <w:rPr>
          <w:sz w:val="24"/>
          <w:szCs w:val="24"/>
        </w:rPr>
      </w:pPr>
    </w:p>
    <w:p w14:paraId="59C4B6E0" w14:textId="77777777" w:rsidR="00076789" w:rsidRPr="00E1336F" w:rsidRDefault="00076789" w:rsidP="00076789">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076789" w:rsidRPr="009B22DE" w14:paraId="597F48CB" w14:textId="77777777" w:rsidTr="00974DF5">
        <w:trPr>
          <w:trHeight w:val="1294"/>
        </w:trPr>
        <w:tc>
          <w:tcPr>
            <w:tcW w:w="5238" w:type="dxa"/>
            <w:gridSpan w:val="2"/>
            <w:tcBorders>
              <w:right w:val="single" w:sz="4" w:space="0" w:color="auto"/>
            </w:tcBorders>
          </w:tcPr>
          <w:p w14:paraId="6AA8A6E2" w14:textId="77777777" w:rsidR="00076789" w:rsidRDefault="00076789" w:rsidP="00974DF5">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63172170" w14:textId="77777777" w:rsidR="00076789" w:rsidRPr="008832AD" w:rsidRDefault="00076789" w:rsidP="00974DF5">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096AB0C4" w14:textId="77777777" w:rsidR="00076789" w:rsidRPr="008832AD" w:rsidRDefault="00076789" w:rsidP="00974DF5">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5D0BF1F8" w14:textId="77777777" w:rsidR="00076789" w:rsidRDefault="00076789" w:rsidP="00974DF5">
            <w:pPr>
              <w:jc w:val="center"/>
              <w:rPr>
                <w:b/>
                <w:sz w:val="28"/>
                <w:szCs w:val="28"/>
                <w:u w:val="single"/>
              </w:rPr>
            </w:pPr>
            <w:r>
              <w:rPr>
                <w:b/>
                <w:sz w:val="28"/>
                <w:szCs w:val="28"/>
                <w:u w:val="single"/>
              </w:rPr>
              <w:t>Rubric</w:t>
            </w:r>
          </w:p>
          <w:p w14:paraId="2E4E9BB9" w14:textId="77777777" w:rsidR="00076789" w:rsidRPr="00F111D7" w:rsidRDefault="00076789" w:rsidP="00076789">
            <w:pPr>
              <w:numPr>
                <w:ilvl w:val="0"/>
                <w:numId w:val="2"/>
              </w:numPr>
              <w:ind w:hanging="200"/>
              <w:jc w:val="both"/>
              <w:rPr>
                <w:b/>
                <w:sz w:val="18"/>
                <w:szCs w:val="18"/>
              </w:rPr>
            </w:pPr>
            <w:r w:rsidRPr="00F111D7">
              <w:rPr>
                <w:b/>
                <w:sz w:val="18"/>
                <w:szCs w:val="18"/>
              </w:rPr>
              <w:t>Strong</w:t>
            </w:r>
          </w:p>
          <w:p w14:paraId="18B8DFE0" w14:textId="77777777" w:rsidR="00076789" w:rsidRPr="00F111D7" w:rsidRDefault="00076789" w:rsidP="00076789">
            <w:pPr>
              <w:numPr>
                <w:ilvl w:val="0"/>
                <w:numId w:val="2"/>
              </w:numPr>
              <w:ind w:hanging="200"/>
              <w:jc w:val="both"/>
              <w:rPr>
                <w:b/>
                <w:sz w:val="18"/>
                <w:szCs w:val="18"/>
              </w:rPr>
            </w:pPr>
            <w:r w:rsidRPr="00F111D7">
              <w:rPr>
                <w:b/>
                <w:sz w:val="18"/>
                <w:szCs w:val="18"/>
              </w:rPr>
              <w:t>Moderate</w:t>
            </w:r>
          </w:p>
          <w:p w14:paraId="07715BC9" w14:textId="77777777" w:rsidR="00076789" w:rsidRDefault="00076789" w:rsidP="00076789">
            <w:pPr>
              <w:numPr>
                <w:ilvl w:val="0"/>
                <w:numId w:val="2"/>
              </w:numPr>
              <w:ind w:hanging="200"/>
              <w:jc w:val="both"/>
              <w:rPr>
                <w:b/>
                <w:sz w:val="18"/>
                <w:szCs w:val="18"/>
              </w:rPr>
            </w:pPr>
            <w:r w:rsidRPr="00F111D7">
              <w:rPr>
                <w:b/>
                <w:sz w:val="18"/>
                <w:szCs w:val="18"/>
              </w:rPr>
              <w:t>Minimal</w:t>
            </w:r>
          </w:p>
          <w:p w14:paraId="22DAE578" w14:textId="77777777" w:rsidR="00076789" w:rsidRPr="00F111D7" w:rsidRDefault="00076789" w:rsidP="00076789">
            <w:pPr>
              <w:numPr>
                <w:ilvl w:val="0"/>
                <w:numId w:val="2"/>
              </w:numPr>
              <w:ind w:hanging="200"/>
              <w:jc w:val="both"/>
              <w:rPr>
                <w:b/>
                <w:sz w:val="18"/>
                <w:szCs w:val="18"/>
              </w:rPr>
            </w:pPr>
            <w:r>
              <w:rPr>
                <w:b/>
                <w:sz w:val="18"/>
                <w:szCs w:val="18"/>
              </w:rPr>
              <w:t>None</w:t>
            </w:r>
          </w:p>
        </w:tc>
        <w:tc>
          <w:tcPr>
            <w:tcW w:w="2250" w:type="dxa"/>
            <w:tcBorders>
              <w:right w:val="single" w:sz="4" w:space="0" w:color="auto"/>
            </w:tcBorders>
          </w:tcPr>
          <w:p w14:paraId="42A1EFF4" w14:textId="77777777" w:rsidR="00076789" w:rsidRPr="004036B5" w:rsidRDefault="00076789" w:rsidP="00974DF5">
            <w:pPr>
              <w:jc w:val="center"/>
              <w:rPr>
                <w:b/>
                <w:sz w:val="28"/>
                <w:szCs w:val="28"/>
                <w:u w:val="single"/>
              </w:rPr>
            </w:pPr>
            <w:r>
              <w:rPr>
                <w:b/>
                <w:sz w:val="28"/>
                <w:szCs w:val="28"/>
                <w:u w:val="single"/>
              </w:rPr>
              <w:t>Mini-Justification</w:t>
            </w:r>
          </w:p>
        </w:tc>
      </w:tr>
      <w:tr w:rsidR="00076789" w:rsidRPr="009B22DE" w14:paraId="17C94D04" w14:textId="77777777" w:rsidTr="00974DF5">
        <w:tc>
          <w:tcPr>
            <w:tcW w:w="1458" w:type="dxa"/>
            <w:tcBorders>
              <w:right w:val="single" w:sz="4" w:space="0" w:color="auto"/>
            </w:tcBorders>
          </w:tcPr>
          <w:p w14:paraId="031875D5" w14:textId="77777777" w:rsidR="00076789" w:rsidRPr="00373E24" w:rsidRDefault="00076789" w:rsidP="00974DF5">
            <w:pPr>
              <w:rPr>
                <w:b/>
                <w:sz w:val="20"/>
                <w:szCs w:val="20"/>
              </w:rPr>
            </w:pPr>
            <w:r w:rsidRPr="00373E24">
              <w:rPr>
                <w:b/>
                <w:sz w:val="20"/>
                <w:szCs w:val="20"/>
              </w:rPr>
              <w:t xml:space="preserve">Articulation </w:t>
            </w:r>
          </w:p>
          <w:p w14:paraId="5C6D16F0" w14:textId="77777777" w:rsidR="00076789" w:rsidRPr="00373E24" w:rsidRDefault="00076789" w:rsidP="00974DF5">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015D59F" w14:textId="77777777" w:rsidR="00076789" w:rsidRPr="00373E24" w:rsidRDefault="00076789" w:rsidP="00974DF5">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0B11CD6" w14:textId="77777777" w:rsidR="00076789" w:rsidRPr="009B22DE" w:rsidRDefault="00076789" w:rsidP="00974DF5">
            <w:r>
              <w:t>Strong</w:t>
            </w:r>
          </w:p>
        </w:tc>
        <w:tc>
          <w:tcPr>
            <w:tcW w:w="2250" w:type="dxa"/>
            <w:tcBorders>
              <w:left w:val="single" w:sz="4" w:space="0" w:color="auto"/>
            </w:tcBorders>
          </w:tcPr>
          <w:p w14:paraId="65AC230B" w14:textId="2DE36074" w:rsidR="00076789" w:rsidRPr="00A26C13" w:rsidRDefault="00076789" w:rsidP="00974DF5">
            <w:pPr>
              <w:rPr>
                <w:color w:val="000000" w:themeColor="text1"/>
                <w:sz w:val="20"/>
                <w:szCs w:val="20"/>
              </w:rPr>
            </w:pPr>
            <w:r>
              <w:rPr>
                <w:color w:val="000000" w:themeColor="text1"/>
                <w:sz w:val="20"/>
                <w:szCs w:val="20"/>
              </w:rPr>
              <w:t>All written work must demonstrate good style, grammar, and syntax.</w:t>
            </w:r>
          </w:p>
        </w:tc>
      </w:tr>
      <w:tr w:rsidR="00076789" w:rsidRPr="009B22DE" w14:paraId="607DB6A9" w14:textId="77777777" w:rsidTr="00974DF5">
        <w:tc>
          <w:tcPr>
            <w:tcW w:w="1458" w:type="dxa"/>
            <w:tcBorders>
              <w:right w:val="single" w:sz="4" w:space="0" w:color="auto"/>
            </w:tcBorders>
          </w:tcPr>
          <w:p w14:paraId="209C5B23" w14:textId="77777777" w:rsidR="00076789" w:rsidRPr="00373E24" w:rsidRDefault="00076789" w:rsidP="00974DF5">
            <w:pPr>
              <w:rPr>
                <w:b/>
                <w:sz w:val="20"/>
                <w:szCs w:val="20"/>
              </w:rPr>
            </w:pPr>
            <w:r w:rsidRPr="00373E24">
              <w:rPr>
                <w:b/>
                <w:sz w:val="20"/>
                <w:szCs w:val="20"/>
              </w:rPr>
              <w:t>Scripture</w:t>
            </w:r>
          </w:p>
          <w:p w14:paraId="29610889" w14:textId="77777777" w:rsidR="00076789" w:rsidRPr="00373E24" w:rsidRDefault="00076789" w:rsidP="00974DF5">
            <w:pPr>
              <w:rPr>
                <w:b/>
                <w:sz w:val="20"/>
                <w:szCs w:val="20"/>
              </w:rPr>
            </w:pPr>
          </w:p>
          <w:p w14:paraId="0A9139CD"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06332A3" w14:textId="77777777" w:rsidR="00076789" w:rsidRPr="00373E24" w:rsidRDefault="00076789" w:rsidP="00974DF5">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789A3D6D" w14:textId="70A00BE6" w:rsidR="00076789" w:rsidRPr="009B22DE" w:rsidRDefault="00842834" w:rsidP="00974DF5">
            <w:r>
              <w:t>Moderate</w:t>
            </w:r>
          </w:p>
        </w:tc>
        <w:tc>
          <w:tcPr>
            <w:tcW w:w="2250" w:type="dxa"/>
            <w:tcBorders>
              <w:left w:val="single" w:sz="4" w:space="0" w:color="auto"/>
            </w:tcBorders>
          </w:tcPr>
          <w:p w14:paraId="503370DD" w14:textId="47EEC78A" w:rsidR="00076789" w:rsidRPr="00B12506" w:rsidRDefault="00395D79" w:rsidP="00974DF5">
            <w:pPr>
              <w:rPr>
                <w:sz w:val="20"/>
                <w:szCs w:val="20"/>
              </w:rPr>
            </w:pPr>
            <w:r>
              <w:rPr>
                <w:sz w:val="20"/>
                <w:szCs w:val="20"/>
              </w:rPr>
              <w:t>Students will explore how Scripture informs and shapes classical devotional literature.</w:t>
            </w:r>
          </w:p>
        </w:tc>
      </w:tr>
      <w:tr w:rsidR="00076789" w:rsidRPr="009B22DE" w14:paraId="11E0ED6A" w14:textId="77777777" w:rsidTr="00974DF5">
        <w:tc>
          <w:tcPr>
            <w:tcW w:w="1458" w:type="dxa"/>
            <w:tcBorders>
              <w:right w:val="single" w:sz="4" w:space="0" w:color="auto"/>
            </w:tcBorders>
          </w:tcPr>
          <w:p w14:paraId="51D54C35" w14:textId="77777777" w:rsidR="00076789" w:rsidRPr="00373E24" w:rsidRDefault="00076789" w:rsidP="00974DF5">
            <w:pPr>
              <w:rPr>
                <w:b/>
                <w:sz w:val="20"/>
                <w:szCs w:val="20"/>
              </w:rPr>
            </w:pPr>
            <w:r w:rsidRPr="00373E24">
              <w:rPr>
                <w:b/>
                <w:sz w:val="20"/>
                <w:szCs w:val="20"/>
              </w:rPr>
              <w:t>Reformed Theology</w:t>
            </w:r>
          </w:p>
          <w:p w14:paraId="7ED96CC9" w14:textId="77777777" w:rsidR="00076789" w:rsidRPr="00373E24" w:rsidRDefault="00076789" w:rsidP="00974DF5">
            <w:pPr>
              <w:rPr>
                <w:b/>
                <w:sz w:val="20"/>
                <w:szCs w:val="20"/>
              </w:rPr>
            </w:pPr>
          </w:p>
          <w:p w14:paraId="762F4B8F"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F72A690" w14:textId="77777777" w:rsidR="00076789" w:rsidRPr="00373E24" w:rsidRDefault="00076789" w:rsidP="00974DF5">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3C6C8E4C" w14:textId="65BEF7C7" w:rsidR="00076789" w:rsidRPr="009B22DE" w:rsidRDefault="00395D79" w:rsidP="00974DF5">
            <w:r>
              <w:t>Moderate</w:t>
            </w:r>
          </w:p>
        </w:tc>
        <w:tc>
          <w:tcPr>
            <w:tcW w:w="2250" w:type="dxa"/>
            <w:tcBorders>
              <w:left w:val="single" w:sz="4" w:space="0" w:color="auto"/>
            </w:tcBorders>
          </w:tcPr>
          <w:p w14:paraId="2B9BC4FD" w14:textId="7ED9300E" w:rsidR="00076789" w:rsidRPr="00B12506" w:rsidRDefault="00395D79" w:rsidP="00974DF5">
            <w:pPr>
              <w:rPr>
                <w:sz w:val="20"/>
                <w:szCs w:val="20"/>
              </w:rPr>
            </w:pPr>
            <w:r>
              <w:rPr>
                <w:sz w:val="20"/>
                <w:szCs w:val="20"/>
              </w:rPr>
              <w:t xml:space="preserve">Students will </w:t>
            </w:r>
            <w:r w:rsidR="00BE6758">
              <w:rPr>
                <w:sz w:val="20"/>
                <w:szCs w:val="20"/>
              </w:rPr>
              <w:t>study</w:t>
            </w:r>
            <w:r>
              <w:rPr>
                <w:sz w:val="20"/>
                <w:szCs w:val="20"/>
              </w:rPr>
              <w:t xml:space="preserve"> devotional literature from both within and outside of the Reformed tradition.</w:t>
            </w:r>
          </w:p>
        </w:tc>
      </w:tr>
      <w:tr w:rsidR="00076789" w:rsidRPr="009B22DE" w14:paraId="6E067723" w14:textId="77777777" w:rsidTr="00974DF5">
        <w:tc>
          <w:tcPr>
            <w:tcW w:w="1458" w:type="dxa"/>
            <w:tcBorders>
              <w:right w:val="single" w:sz="4" w:space="0" w:color="auto"/>
            </w:tcBorders>
          </w:tcPr>
          <w:p w14:paraId="7D00A444" w14:textId="77777777" w:rsidR="00076789" w:rsidRPr="00373E24" w:rsidRDefault="00076789" w:rsidP="00974DF5">
            <w:pPr>
              <w:rPr>
                <w:b/>
                <w:sz w:val="20"/>
                <w:szCs w:val="20"/>
              </w:rPr>
            </w:pPr>
            <w:r w:rsidRPr="00373E24">
              <w:rPr>
                <w:b/>
                <w:sz w:val="20"/>
                <w:szCs w:val="20"/>
              </w:rPr>
              <w:t>Sanctification</w:t>
            </w:r>
          </w:p>
          <w:p w14:paraId="1CAABDB7" w14:textId="77777777" w:rsidR="00076789" w:rsidRPr="00373E24" w:rsidRDefault="00076789" w:rsidP="00974DF5">
            <w:pPr>
              <w:rPr>
                <w:b/>
                <w:sz w:val="20"/>
                <w:szCs w:val="20"/>
              </w:rPr>
            </w:pPr>
          </w:p>
          <w:p w14:paraId="5D3CD671"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1FB9967" w14:textId="77777777" w:rsidR="00076789" w:rsidRPr="00373E24" w:rsidRDefault="00076789" w:rsidP="00974DF5">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2C38AA8F" w14:textId="5BED358D" w:rsidR="00076789" w:rsidRPr="009B22DE" w:rsidRDefault="00076789" w:rsidP="00974DF5">
            <w:r>
              <w:t>Strong</w:t>
            </w:r>
          </w:p>
        </w:tc>
        <w:tc>
          <w:tcPr>
            <w:tcW w:w="2250" w:type="dxa"/>
            <w:tcBorders>
              <w:left w:val="single" w:sz="4" w:space="0" w:color="auto"/>
            </w:tcBorders>
          </w:tcPr>
          <w:p w14:paraId="14F3F4E3" w14:textId="33CD0BE9" w:rsidR="00076789" w:rsidRPr="00B12506" w:rsidRDefault="00076789" w:rsidP="00974DF5">
            <w:pPr>
              <w:rPr>
                <w:sz w:val="20"/>
                <w:szCs w:val="20"/>
              </w:rPr>
            </w:pPr>
            <w:r>
              <w:rPr>
                <w:sz w:val="20"/>
                <w:szCs w:val="20"/>
              </w:rPr>
              <w:t>Student</w:t>
            </w:r>
            <w:r w:rsidR="00395D79">
              <w:rPr>
                <w:sz w:val="20"/>
                <w:szCs w:val="20"/>
              </w:rPr>
              <w:t>s</w:t>
            </w:r>
            <w:r>
              <w:rPr>
                <w:sz w:val="20"/>
                <w:szCs w:val="20"/>
              </w:rPr>
              <w:t xml:space="preserve"> will study the connection between </w:t>
            </w:r>
            <w:r w:rsidR="00395D79">
              <w:rPr>
                <w:sz w:val="20"/>
                <w:szCs w:val="20"/>
              </w:rPr>
              <w:t xml:space="preserve">the reading of devotional literature and </w:t>
            </w:r>
            <w:r w:rsidR="00842834">
              <w:rPr>
                <w:sz w:val="20"/>
                <w:szCs w:val="20"/>
              </w:rPr>
              <w:t xml:space="preserve">growth in </w:t>
            </w:r>
            <w:r w:rsidR="00395D79">
              <w:rPr>
                <w:sz w:val="20"/>
                <w:szCs w:val="20"/>
              </w:rPr>
              <w:t>personal holiness.</w:t>
            </w:r>
          </w:p>
        </w:tc>
      </w:tr>
      <w:tr w:rsidR="00076789" w:rsidRPr="009B22DE" w14:paraId="72682237" w14:textId="77777777" w:rsidTr="00974DF5">
        <w:tc>
          <w:tcPr>
            <w:tcW w:w="1458" w:type="dxa"/>
            <w:tcBorders>
              <w:right w:val="single" w:sz="4" w:space="0" w:color="auto"/>
            </w:tcBorders>
          </w:tcPr>
          <w:p w14:paraId="09156F48" w14:textId="77777777" w:rsidR="00076789" w:rsidRPr="00373E24" w:rsidRDefault="00076789" w:rsidP="00974DF5">
            <w:pPr>
              <w:rPr>
                <w:b/>
                <w:sz w:val="20"/>
                <w:szCs w:val="20"/>
              </w:rPr>
            </w:pPr>
            <w:r w:rsidRPr="00373E24">
              <w:rPr>
                <w:b/>
                <w:sz w:val="20"/>
                <w:szCs w:val="20"/>
              </w:rPr>
              <w:t>Worldview</w:t>
            </w:r>
            <w:r>
              <w:rPr>
                <w:b/>
                <w:sz w:val="20"/>
                <w:szCs w:val="20"/>
              </w:rPr>
              <w:t xml:space="preserve"> </w:t>
            </w:r>
          </w:p>
          <w:p w14:paraId="165AD07C"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34FCE8C8" w14:textId="77777777" w:rsidR="00076789" w:rsidRPr="00373E24" w:rsidRDefault="00076789" w:rsidP="00974DF5">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657B2249" w14:textId="15422288" w:rsidR="00076789" w:rsidRPr="009B22DE" w:rsidRDefault="00395D79" w:rsidP="00974DF5">
            <w:r>
              <w:t>Minimal</w:t>
            </w:r>
          </w:p>
        </w:tc>
        <w:tc>
          <w:tcPr>
            <w:tcW w:w="2250" w:type="dxa"/>
            <w:tcBorders>
              <w:left w:val="single" w:sz="4" w:space="0" w:color="auto"/>
            </w:tcBorders>
          </w:tcPr>
          <w:p w14:paraId="3FDF3E5C" w14:textId="1C6074AA" w:rsidR="00076789" w:rsidRPr="002F0CF3" w:rsidRDefault="00076789" w:rsidP="00974DF5">
            <w:pPr>
              <w:rPr>
                <w:color w:val="000000" w:themeColor="text1"/>
                <w:sz w:val="20"/>
                <w:szCs w:val="20"/>
              </w:rPr>
            </w:pPr>
            <w:r>
              <w:rPr>
                <w:color w:val="000000" w:themeColor="text1"/>
                <w:sz w:val="20"/>
                <w:szCs w:val="20"/>
              </w:rPr>
              <w:t xml:space="preserve">Students will </w:t>
            </w:r>
            <w:r w:rsidR="00842834">
              <w:rPr>
                <w:color w:val="000000" w:themeColor="text1"/>
                <w:sz w:val="20"/>
                <w:szCs w:val="20"/>
              </w:rPr>
              <w:t xml:space="preserve">explore </w:t>
            </w:r>
            <w:r w:rsidR="005D14A3">
              <w:rPr>
                <w:color w:val="000000" w:themeColor="text1"/>
                <w:sz w:val="20"/>
                <w:szCs w:val="20"/>
              </w:rPr>
              <w:t>how devotional writings of previous generations might inform discussion about contemporary issues.</w:t>
            </w:r>
          </w:p>
        </w:tc>
      </w:tr>
      <w:tr w:rsidR="00076789" w:rsidRPr="009B22DE" w14:paraId="1BB5F146" w14:textId="77777777" w:rsidTr="00974DF5">
        <w:tc>
          <w:tcPr>
            <w:tcW w:w="1458" w:type="dxa"/>
            <w:tcBorders>
              <w:right w:val="single" w:sz="4" w:space="0" w:color="auto"/>
            </w:tcBorders>
          </w:tcPr>
          <w:p w14:paraId="1FF58D2C" w14:textId="77777777" w:rsidR="00076789" w:rsidRPr="00373E24" w:rsidRDefault="00076789" w:rsidP="00974DF5">
            <w:pPr>
              <w:rPr>
                <w:b/>
                <w:sz w:val="20"/>
                <w:szCs w:val="20"/>
              </w:rPr>
            </w:pPr>
            <w:r w:rsidRPr="00373E24">
              <w:rPr>
                <w:b/>
                <w:sz w:val="20"/>
                <w:szCs w:val="20"/>
              </w:rPr>
              <w:t>Winsomely Reformed</w:t>
            </w:r>
          </w:p>
          <w:p w14:paraId="2A3587C2"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62A5EED9" w14:textId="77777777" w:rsidR="00076789" w:rsidRPr="00373E24" w:rsidRDefault="00076789" w:rsidP="00974DF5">
            <w:pPr>
              <w:rPr>
                <w:sz w:val="16"/>
                <w:szCs w:val="16"/>
              </w:rPr>
            </w:pPr>
            <w:r w:rsidRPr="00373E24">
              <w:rPr>
                <w:sz w:val="16"/>
                <w:szCs w:val="16"/>
              </w:rPr>
              <w:t xml:space="preserve">Embraces a winsomely Reformed ethos. (Includes an appropriate ecumenical spirit with other Christians, especially Evangelicals; a concern to present the Gospel in a God-honoring manner to non-Christians; </w:t>
            </w:r>
            <w:r w:rsidRPr="00373E24">
              <w:rPr>
                <w:sz w:val="16"/>
                <w:szCs w:val="16"/>
              </w:rPr>
              <w:lastRenderedPageBreak/>
              <w:t>and a truth-in-love attitude in disagreements.)</w:t>
            </w:r>
          </w:p>
        </w:tc>
        <w:tc>
          <w:tcPr>
            <w:tcW w:w="2160" w:type="dxa"/>
            <w:tcBorders>
              <w:left w:val="single" w:sz="4" w:space="0" w:color="auto"/>
              <w:right w:val="single" w:sz="4" w:space="0" w:color="auto"/>
            </w:tcBorders>
          </w:tcPr>
          <w:p w14:paraId="12C8DEB7" w14:textId="77777777" w:rsidR="00076789" w:rsidRPr="009B22DE" w:rsidRDefault="00076789" w:rsidP="00974DF5">
            <w:r>
              <w:lastRenderedPageBreak/>
              <w:t>Strong</w:t>
            </w:r>
          </w:p>
        </w:tc>
        <w:tc>
          <w:tcPr>
            <w:tcW w:w="2250" w:type="dxa"/>
            <w:tcBorders>
              <w:left w:val="single" w:sz="4" w:space="0" w:color="auto"/>
            </w:tcBorders>
          </w:tcPr>
          <w:p w14:paraId="3F14CAD4" w14:textId="6465D523" w:rsidR="00076789" w:rsidRPr="002F0CF3" w:rsidRDefault="00076789" w:rsidP="00974DF5">
            <w:pPr>
              <w:rPr>
                <w:color w:val="000000" w:themeColor="text1"/>
                <w:sz w:val="20"/>
                <w:szCs w:val="20"/>
              </w:rPr>
            </w:pPr>
            <w:r>
              <w:rPr>
                <w:color w:val="000000" w:themeColor="text1"/>
                <w:sz w:val="20"/>
                <w:szCs w:val="20"/>
              </w:rPr>
              <w:t xml:space="preserve">Students will </w:t>
            </w:r>
            <w:r w:rsidR="005D14A3">
              <w:rPr>
                <w:color w:val="000000" w:themeColor="text1"/>
                <w:sz w:val="20"/>
                <w:szCs w:val="20"/>
              </w:rPr>
              <w:t>strive to appreciate the contributions</w:t>
            </w:r>
            <w:r>
              <w:rPr>
                <w:color w:val="000000" w:themeColor="text1"/>
                <w:sz w:val="20"/>
                <w:szCs w:val="20"/>
              </w:rPr>
              <w:t xml:space="preserve"> </w:t>
            </w:r>
            <w:r w:rsidR="005D14A3">
              <w:rPr>
                <w:color w:val="000000" w:themeColor="text1"/>
                <w:sz w:val="20"/>
                <w:szCs w:val="20"/>
              </w:rPr>
              <w:t xml:space="preserve">of </w:t>
            </w:r>
            <w:r w:rsidR="005D14A3">
              <w:rPr>
                <w:color w:val="000000" w:themeColor="text1"/>
                <w:sz w:val="20"/>
                <w:szCs w:val="20"/>
              </w:rPr>
              <w:lastRenderedPageBreak/>
              <w:t>devotional writers outside the Reformed tradition.</w:t>
            </w:r>
          </w:p>
        </w:tc>
      </w:tr>
      <w:tr w:rsidR="00076789" w:rsidRPr="009B22DE" w14:paraId="0A3F3737" w14:textId="77777777" w:rsidTr="00974DF5">
        <w:tc>
          <w:tcPr>
            <w:tcW w:w="1458" w:type="dxa"/>
            <w:tcBorders>
              <w:right w:val="single" w:sz="4" w:space="0" w:color="auto"/>
            </w:tcBorders>
          </w:tcPr>
          <w:p w14:paraId="2DF5BE22" w14:textId="77777777" w:rsidR="00076789" w:rsidRPr="00974AC8" w:rsidRDefault="00076789" w:rsidP="00974DF5">
            <w:pPr>
              <w:rPr>
                <w:b/>
                <w:sz w:val="20"/>
                <w:szCs w:val="20"/>
              </w:rPr>
            </w:pPr>
            <w:r w:rsidRPr="00974AC8">
              <w:rPr>
                <w:b/>
                <w:sz w:val="20"/>
                <w:szCs w:val="20"/>
              </w:rPr>
              <w:lastRenderedPageBreak/>
              <w:t>Pastoral Ministry</w:t>
            </w:r>
          </w:p>
        </w:tc>
        <w:tc>
          <w:tcPr>
            <w:tcW w:w="3780" w:type="dxa"/>
            <w:tcBorders>
              <w:left w:val="single" w:sz="4" w:space="0" w:color="auto"/>
              <w:right w:val="single" w:sz="4" w:space="0" w:color="auto"/>
            </w:tcBorders>
          </w:tcPr>
          <w:p w14:paraId="478BDE91" w14:textId="77777777" w:rsidR="00076789" w:rsidRPr="00974AC8" w:rsidRDefault="00076789" w:rsidP="00974DF5">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BE62DB3" w14:textId="77777777" w:rsidR="00076789" w:rsidRPr="009B22DE" w:rsidRDefault="00076789" w:rsidP="00974DF5">
            <w:r>
              <w:t>Strong</w:t>
            </w:r>
          </w:p>
        </w:tc>
        <w:tc>
          <w:tcPr>
            <w:tcW w:w="2250" w:type="dxa"/>
            <w:tcBorders>
              <w:left w:val="single" w:sz="4" w:space="0" w:color="auto"/>
            </w:tcBorders>
          </w:tcPr>
          <w:p w14:paraId="287421BE" w14:textId="057E4D4F" w:rsidR="00076789" w:rsidRPr="00A26C13" w:rsidRDefault="00076789" w:rsidP="00974DF5">
            <w:pPr>
              <w:rPr>
                <w:color w:val="000000" w:themeColor="text1"/>
                <w:sz w:val="20"/>
                <w:szCs w:val="20"/>
              </w:rPr>
            </w:pPr>
            <w:r>
              <w:rPr>
                <w:color w:val="000000" w:themeColor="text1"/>
                <w:sz w:val="20"/>
                <w:szCs w:val="20"/>
              </w:rPr>
              <w:t xml:space="preserve">Students </w:t>
            </w:r>
            <w:r w:rsidR="005D14A3">
              <w:rPr>
                <w:color w:val="000000" w:themeColor="text1"/>
                <w:sz w:val="20"/>
                <w:szCs w:val="20"/>
              </w:rPr>
              <w:t>will enrich their private and public prayers as they study the prayers of devotional writers</w:t>
            </w:r>
            <w:r>
              <w:rPr>
                <w:color w:val="000000" w:themeColor="text1"/>
                <w:sz w:val="20"/>
                <w:szCs w:val="20"/>
              </w:rPr>
              <w:t>.</w:t>
            </w:r>
          </w:p>
        </w:tc>
      </w:tr>
    </w:tbl>
    <w:p w14:paraId="3635ED82" w14:textId="77777777" w:rsidR="00076789" w:rsidRDefault="00076789" w:rsidP="00076789"/>
    <w:p w14:paraId="4DE5545D" w14:textId="77777777" w:rsidR="00076789" w:rsidRPr="002862FE" w:rsidRDefault="00076789" w:rsidP="00076789">
      <w:pPr>
        <w:widowControl w:val="0"/>
        <w:tabs>
          <w:tab w:val="left" w:pos="220"/>
          <w:tab w:val="left" w:pos="720"/>
        </w:tabs>
        <w:autoSpaceDE w:val="0"/>
        <w:autoSpaceDN w:val="0"/>
        <w:adjustRightInd w:val="0"/>
        <w:rPr>
          <w:rFonts w:cs="Helvetica"/>
        </w:rPr>
      </w:pPr>
    </w:p>
    <w:p w14:paraId="71E26034" w14:textId="77777777" w:rsidR="00076789" w:rsidRPr="00DC50F2" w:rsidRDefault="00076789" w:rsidP="00076789">
      <w:pPr>
        <w:pStyle w:val="Body"/>
        <w:widowControl w:val="0"/>
        <w:rPr>
          <w:b/>
        </w:rPr>
      </w:pPr>
    </w:p>
    <w:p w14:paraId="1491A4BA" w14:textId="77777777" w:rsidR="00076789" w:rsidRDefault="00076789" w:rsidP="00076789">
      <w:pPr>
        <w:pStyle w:val="Body"/>
        <w:widowControl w:val="0"/>
        <w:tabs>
          <w:tab w:val="left" w:pos="720"/>
        </w:tabs>
      </w:pPr>
    </w:p>
    <w:p w14:paraId="0581537D" w14:textId="77777777" w:rsidR="00076789" w:rsidRPr="0023709E" w:rsidRDefault="00076789"/>
    <w:sectPr w:rsidR="00076789" w:rsidRPr="0023709E" w:rsidSect="007308E4">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3AC49" w14:textId="77777777" w:rsidR="005E07C2" w:rsidRDefault="005E07C2" w:rsidP="00F33FCD">
      <w:r>
        <w:separator/>
      </w:r>
    </w:p>
  </w:endnote>
  <w:endnote w:type="continuationSeparator" w:id="0">
    <w:p w14:paraId="0306C090" w14:textId="77777777" w:rsidR="005E07C2" w:rsidRDefault="005E07C2"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F4F4" w14:textId="77777777" w:rsidR="002241E4" w:rsidRDefault="002241E4"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1453" w14:textId="77777777" w:rsidR="002241E4" w:rsidRDefault="002241E4"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7638" w14:textId="77777777" w:rsidR="002241E4" w:rsidRDefault="002241E4"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DAA">
      <w:rPr>
        <w:rStyle w:val="PageNumber"/>
        <w:noProof/>
      </w:rPr>
      <w:t>1</w:t>
    </w:r>
    <w:r>
      <w:rPr>
        <w:rStyle w:val="PageNumber"/>
      </w:rPr>
      <w:fldChar w:fldCharType="end"/>
    </w:r>
  </w:p>
  <w:p w14:paraId="7F4B0840" w14:textId="279E70D8" w:rsidR="002241E4" w:rsidRDefault="009C19EB" w:rsidP="00570B57">
    <w:pPr>
      <w:pStyle w:val="Footer"/>
      <w:ind w:right="360"/>
      <w:jc w:val="right"/>
    </w:pPr>
    <w:r>
      <w:t>Classics of Personal Devotion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E8003" w14:textId="77777777" w:rsidR="005E07C2" w:rsidRDefault="005E07C2" w:rsidP="00F33FCD">
      <w:r>
        <w:separator/>
      </w:r>
    </w:p>
  </w:footnote>
  <w:footnote w:type="continuationSeparator" w:id="0">
    <w:p w14:paraId="6A85C3B2" w14:textId="77777777" w:rsidR="005E07C2" w:rsidRDefault="005E07C2" w:rsidP="00F3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030"/>
    <w:multiLevelType w:val="hybridMultilevel"/>
    <w:tmpl w:val="1C4CF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FC2036"/>
    <w:multiLevelType w:val="hybridMultilevel"/>
    <w:tmpl w:val="D1F4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E5A86"/>
    <w:multiLevelType w:val="hybridMultilevel"/>
    <w:tmpl w:val="02E0C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3E68ED"/>
    <w:multiLevelType w:val="hybridMultilevel"/>
    <w:tmpl w:val="4F6A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EB2057"/>
    <w:multiLevelType w:val="hybridMultilevel"/>
    <w:tmpl w:val="B3A41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E5"/>
    <w:rsid w:val="000007DF"/>
    <w:rsid w:val="000079BC"/>
    <w:rsid w:val="00013C7E"/>
    <w:rsid w:val="00024376"/>
    <w:rsid w:val="00026C92"/>
    <w:rsid w:val="00032332"/>
    <w:rsid w:val="00032E6C"/>
    <w:rsid w:val="00056F45"/>
    <w:rsid w:val="00076789"/>
    <w:rsid w:val="0008237E"/>
    <w:rsid w:val="000A1D74"/>
    <w:rsid w:val="000B51C7"/>
    <w:rsid w:val="000C3D6E"/>
    <w:rsid w:val="000C74DE"/>
    <w:rsid w:val="000C7EC8"/>
    <w:rsid w:val="000E52BC"/>
    <w:rsid w:val="00104AB9"/>
    <w:rsid w:val="00106023"/>
    <w:rsid w:val="00113944"/>
    <w:rsid w:val="00140964"/>
    <w:rsid w:val="00140CDB"/>
    <w:rsid w:val="00140DAA"/>
    <w:rsid w:val="0014255D"/>
    <w:rsid w:val="00146089"/>
    <w:rsid w:val="0015011E"/>
    <w:rsid w:val="001537F2"/>
    <w:rsid w:val="00156DFE"/>
    <w:rsid w:val="00165340"/>
    <w:rsid w:val="001A22AF"/>
    <w:rsid w:val="001B59DC"/>
    <w:rsid w:val="001B60AA"/>
    <w:rsid w:val="001B7D67"/>
    <w:rsid w:val="001C76FF"/>
    <w:rsid w:val="001E7B03"/>
    <w:rsid w:val="00200036"/>
    <w:rsid w:val="002241E4"/>
    <w:rsid w:val="00226940"/>
    <w:rsid w:val="0023709E"/>
    <w:rsid w:val="0024082B"/>
    <w:rsid w:val="00243E90"/>
    <w:rsid w:val="0025180E"/>
    <w:rsid w:val="00252654"/>
    <w:rsid w:val="00255E61"/>
    <w:rsid w:val="00261134"/>
    <w:rsid w:val="00266004"/>
    <w:rsid w:val="00281B50"/>
    <w:rsid w:val="0028450E"/>
    <w:rsid w:val="00285147"/>
    <w:rsid w:val="002868DB"/>
    <w:rsid w:val="002A09F4"/>
    <w:rsid w:val="002A3C32"/>
    <w:rsid w:val="002A71CE"/>
    <w:rsid w:val="002B39A1"/>
    <w:rsid w:val="002B5550"/>
    <w:rsid w:val="002D354D"/>
    <w:rsid w:val="002E0CB1"/>
    <w:rsid w:val="002F3B52"/>
    <w:rsid w:val="00340472"/>
    <w:rsid w:val="00344E26"/>
    <w:rsid w:val="00351042"/>
    <w:rsid w:val="00352C54"/>
    <w:rsid w:val="00367863"/>
    <w:rsid w:val="00376875"/>
    <w:rsid w:val="003809D4"/>
    <w:rsid w:val="00381CC3"/>
    <w:rsid w:val="00394FE3"/>
    <w:rsid w:val="00395D79"/>
    <w:rsid w:val="003A5618"/>
    <w:rsid w:val="003A5976"/>
    <w:rsid w:val="003B1C2E"/>
    <w:rsid w:val="003B7474"/>
    <w:rsid w:val="003C59E3"/>
    <w:rsid w:val="003F3C65"/>
    <w:rsid w:val="0040255B"/>
    <w:rsid w:val="00402DB6"/>
    <w:rsid w:val="00407382"/>
    <w:rsid w:val="004078CE"/>
    <w:rsid w:val="00412328"/>
    <w:rsid w:val="00435C87"/>
    <w:rsid w:val="00451A0E"/>
    <w:rsid w:val="00460378"/>
    <w:rsid w:val="004658F6"/>
    <w:rsid w:val="0047488C"/>
    <w:rsid w:val="00477B91"/>
    <w:rsid w:val="004857D6"/>
    <w:rsid w:val="00487E35"/>
    <w:rsid w:val="00493E02"/>
    <w:rsid w:val="004B056B"/>
    <w:rsid w:val="004B724B"/>
    <w:rsid w:val="004B7D10"/>
    <w:rsid w:val="004C1AB6"/>
    <w:rsid w:val="004C5556"/>
    <w:rsid w:val="004D1BC8"/>
    <w:rsid w:val="004D2762"/>
    <w:rsid w:val="004D41E8"/>
    <w:rsid w:val="004E3284"/>
    <w:rsid w:val="004E5B8E"/>
    <w:rsid w:val="0050669F"/>
    <w:rsid w:val="005146AE"/>
    <w:rsid w:val="00514F22"/>
    <w:rsid w:val="005162BD"/>
    <w:rsid w:val="0052233B"/>
    <w:rsid w:val="00530A53"/>
    <w:rsid w:val="00543CEB"/>
    <w:rsid w:val="005641CB"/>
    <w:rsid w:val="00564D47"/>
    <w:rsid w:val="00570B57"/>
    <w:rsid w:val="00575A38"/>
    <w:rsid w:val="00582279"/>
    <w:rsid w:val="005907EE"/>
    <w:rsid w:val="005B0B23"/>
    <w:rsid w:val="005B2B2E"/>
    <w:rsid w:val="005B6865"/>
    <w:rsid w:val="005C47BC"/>
    <w:rsid w:val="005C56E3"/>
    <w:rsid w:val="005C6FF1"/>
    <w:rsid w:val="005C7898"/>
    <w:rsid w:val="005C7A37"/>
    <w:rsid w:val="005D14A3"/>
    <w:rsid w:val="005E07C2"/>
    <w:rsid w:val="005F7B09"/>
    <w:rsid w:val="00614F85"/>
    <w:rsid w:val="00620751"/>
    <w:rsid w:val="00623C96"/>
    <w:rsid w:val="00634797"/>
    <w:rsid w:val="006463E4"/>
    <w:rsid w:val="00650199"/>
    <w:rsid w:val="00652218"/>
    <w:rsid w:val="00656614"/>
    <w:rsid w:val="0066424F"/>
    <w:rsid w:val="00674ABB"/>
    <w:rsid w:val="006808F8"/>
    <w:rsid w:val="0068633A"/>
    <w:rsid w:val="00690807"/>
    <w:rsid w:val="006A4828"/>
    <w:rsid w:val="006A7C5E"/>
    <w:rsid w:val="006B559B"/>
    <w:rsid w:val="006B65F2"/>
    <w:rsid w:val="006C140D"/>
    <w:rsid w:val="006C23CA"/>
    <w:rsid w:val="006E46E5"/>
    <w:rsid w:val="006E64B8"/>
    <w:rsid w:val="006E6685"/>
    <w:rsid w:val="006E70F0"/>
    <w:rsid w:val="006F3D6E"/>
    <w:rsid w:val="006F42C0"/>
    <w:rsid w:val="007010C0"/>
    <w:rsid w:val="00704634"/>
    <w:rsid w:val="00705067"/>
    <w:rsid w:val="00712071"/>
    <w:rsid w:val="00714561"/>
    <w:rsid w:val="00726C1D"/>
    <w:rsid w:val="007308E4"/>
    <w:rsid w:val="00750DD6"/>
    <w:rsid w:val="007547A6"/>
    <w:rsid w:val="00771490"/>
    <w:rsid w:val="00780AB9"/>
    <w:rsid w:val="007A6B5D"/>
    <w:rsid w:val="007B5F73"/>
    <w:rsid w:val="007C4FA3"/>
    <w:rsid w:val="007C795B"/>
    <w:rsid w:val="007D68FE"/>
    <w:rsid w:val="007D72B0"/>
    <w:rsid w:val="007F291E"/>
    <w:rsid w:val="007F596D"/>
    <w:rsid w:val="007F6A03"/>
    <w:rsid w:val="00800E04"/>
    <w:rsid w:val="00806BF2"/>
    <w:rsid w:val="0081292F"/>
    <w:rsid w:val="00815DBE"/>
    <w:rsid w:val="00831FAA"/>
    <w:rsid w:val="00835FDA"/>
    <w:rsid w:val="00842834"/>
    <w:rsid w:val="008441AA"/>
    <w:rsid w:val="0084784A"/>
    <w:rsid w:val="00854CA6"/>
    <w:rsid w:val="00860D57"/>
    <w:rsid w:val="0086421E"/>
    <w:rsid w:val="008773A4"/>
    <w:rsid w:val="00880815"/>
    <w:rsid w:val="00881950"/>
    <w:rsid w:val="00887BC4"/>
    <w:rsid w:val="008A2FC1"/>
    <w:rsid w:val="008B415E"/>
    <w:rsid w:val="008E5936"/>
    <w:rsid w:val="00915F1D"/>
    <w:rsid w:val="009178C3"/>
    <w:rsid w:val="00923EF5"/>
    <w:rsid w:val="009247AD"/>
    <w:rsid w:val="0093789E"/>
    <w:rsid w:val="009452CA"/>
    <w:rsid w:val="009517DB"/>
    <w:rsid w:val="0095364B"/>
    <w:rsid w:val="00956454"/>
    <w:rsid w:val="0095686A"/>
    <w:rsid w:val="00973CDB"/>
    <w:rsid w:val="0097541C"/>
    <w:rsid w:val="00975C7B"/>
    <w:rsid w:val="00981671"/>
    <w:rsid w:val="0099316B"/>
    <w:rsid w:val="009B466F"/>
    <w:rsid w:val="009C19EB"/>
    <w:rsid w:val="009C75DE"/>
    <w:rsid w:val="009E0E04"/>
    <w:rsid w:val="009E1856"/>
    <w:rsid w:val="009F4BB1"/>
    <w:rsid w:val="009F58D0"/>
    <w:rsid w:val="00A119D3"/>
    <w:rsid w:val="00A15825"/>
    <w:rsid w:val="00A16CE4"/>
    <w:rsid w:val="00A2339B"/>
    <w:rsid w:val="00A30232"/>
    <w:rsid w:val="00A3494C"/>
    <w:rsid w:val="00A352EA"/>
    <w:rsid w:val="00A51033"/>
    <w:rsid w:val="00A56880"/>
    <w:rsid w:val="00A64856"/>
    <w:rsid w:val="00A659AD"/>
    <w:rsid w:val="00A74F2C"/>
    <w:rsid w:val="00A926F6"/>
    <w:rsid w:val="00AA2057"/>
    <w:rsid w:val="00AA78DE"/>
    <w:rsid w:val="00AB0B5F"/>
    <w:rsid w:val="00AC01EE"/>
    <w:rsid w:val="00AD07CA"/>
    <w:rsid w:val="00AD387D"/>
    <w:rsid w:val="00AE3808"/>
    <w:rsid w:val="00AE6AA2"/>
    <w:rsid w:val="00AF2462"/>
    <w:rsid w:val="00B02492"/>
    <w:rsid w:val="00B10A10"/>
    <w:rsid w:val="00B16961"/>
    <w:rsid w:val="00B175FE"/>
    <w:rsid w:val="00B24000"/>
    <w:rsid w:val="00B25855"/>
    <w:rsid w:val="00B27D15"/>
    <w:rsid w:val="00B32EFD"/>
    <w:rsid w:val="00B33EC6"/>
    <w:rsid w:val="00B41BEE"/>
    <w:rsid w:val="00B77E0A"/>
    <w:rsid w:val="00B85507"/>
    <w:rsid w:val="00BA1DA0"/>
    <w:rsid w:val="00BA4EF7"/>
    <w:rsid w:val="00BA59F1"/>
    <w:rsid w:val="00BA64CF"/>
    <w:rsid w:val="00BC78FA"/>
    <w:rsid w:val="00BD47EF"/>
    <w:rsid w:val="00BE3254"/>
    <w:rsid w:val="00BE4F3F"/>
    <w:rsid w:val="00BE4F73"/>
    <w:rsid w:val="00BE6758"/>
    <w:rsid w:val="00C013B3"/>
    <w:rsid w:val="00C01726"/>
    <w:rsid w:val="00C177C1"/>
    <w:rsid w:val="00C2070F"/>
    <w:rsid w:val="00C250B3"/>
    <w:rsid w:val="00C361CD"/>
    <w:rsid w:val="00C5344F"/>
    <w:rsid w:val="00C57AE8"/>
    <w:rsid w:val="00C67FE4"/>
    <w:rsid w:val="00C73CC8"/>
    <w:rsid w:val="00C81525"/>
    <w:rsid w:val="00C92C8C"/>
    <w:rsid w:val="00CB54A9"/>
    <w:rsid w:val="00CC66ED"/>
    <w:rsid w:val="00CD1F64"/>
    <w:rsid w:val="00CF55C5"/>
    <w:rsid w:val="00CF799D"/>
    <w:rsid w:val="00D01BFD"/>
    <w:rsid w:val="00D03C1B"/>
    <w:rsid w:val="00D051D3"/>
    <w:rsid w:val="00D13EE3"/>
    <w:rsid w:val="00D1527B"/>
    <w:rsid w:val="00D20CAA"/>
    <w:rsid w:val="00D25B73"/>
    <w:rsid w:val="00D273F6"/>
    <w:rsid w:val="00D34CBD"/>
    <w:rsid w:val="00D3653B"/>
    <w:rsid w:val="00D36930"/>
    <w:rsid w:val="00D66804"/>
    <w:rsid w:val="00D738E9"/>
    <w:rsid w:val="00D748D5"/>
    <w:rsid w:val="00D81FF6"/>
    <w:rsid w:val="00D85023"/>
    <w:rsid w:val="00DA0950"/>
    <w:rsid w:val="00DA28D7"/>
    <w:rsid w:val="00DA5C51"/>
    <w:rsid w:val="00DA64C7"/>
    <w:rsid w:val="00DB7FE3"/>
    <w:rsid w:val="00DC1BFC"/>
    <w:rsid w:val="00DC2EA9"/>
    <w:rsid w:val="00DD770D"/>
    <w:rsid w:val="00E040DC"/>
    <w:rsid w:val="00E20670"/>
    <w:rsid w:val="00E231AF"/>
    <w:rsid w:val="00E2545D"/>
    <w:rsid w:val="00E401EF"/>
    <w:rsid w:val="00E52981"/>
    <w:rsid w:val="00E67605"/>
    <w:rsid w:val="00E714DB"/>
    <w:rsid w:val="00E74BB8"/>
    <w:rsid w:val="00E82E81"/>
    <w:rsid w:val="00E86FB8"/>
    <w:rsid w:val="00E96DF2"/>
    <w:rsid w:val="00EB4E58"/>
    <w:rsid w:val="00EC0F13"/>
    <w:rsid w:val="00ED72BF"/>
    <w:rsid w:val="00ED7F09"/>
    <w:rsid w:val="00EF6484"/>
    <w:rsid w:val="00F07229"/>
    <w:rsid w:val="00F14C45"/>
    <w:rsid w:val="00F213A8"/>
    <w:rsid w:val="00F24863"/>
    <w:rsid w:val="00F2771B"/>
    <w:rsid w:val="00F33DE1"/>
    <w:rsid w:val="00F33FCD"/>
    <w:rsid w:val="00F4137D"/>
    <w:rsid w:val="00F46676"/>
    <w:rsid w:val="00F6307C"/>
    <w:rsid w:val="00F674E5"/>
    <w:rsid w:val="00F7497B"/>
    <w:rsid w:val="00F90396"/>
    <w:rsid w:val="00F9453C"/>
    <w:rsid w:val="00FB2686"/>
    <w:rsid w:val="00FE41A6"/>
    <w:rsid w:val="00FE5A9B"/>
    <w:rsid w:val="00FE6595"/>
    <w:rsid w:val="00FE67C2"/>
    <w:rsid w:val="00FE772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17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ingard@rts.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322B997CFE04B843BCE5D1A408D08" ma:contentTypeVersion="12" ma:contentTypeDescription="Create a new document." ma:contentTypeScope="" ma:versionID="8cd2cb997d60495e2d261e771415e380">
  <xsd:schema xmlns:xsd="http://www.w3.org/2001/XMLSchema" xmlns:xs="http://www.w3.org/2001/XMLSchema" xmlns:p="http://schemas.microsoft.com/office/2006/metadata/properties" xmlns:ns3="ef643857-35c3-4644-a521-a122f8a5578b" xmlns:ns4="0b51e604-8091-4c2f-b61d-49fa2ceb7b5d" targetNamespace="http://schemas.microsoft.com/office/2006/metadata/properties" ma:root="true" ma:fieldsID="b0cab074d4be44f67543452da3c3633d" ns3:_="" ns4:_="">
    <xsd:import namespace="ef643857-35c3-4644-a521-a122f8a5578b"/>
    <xsd:import namespace="0b51e604-8091-4c2f-b61d-49fa2ceb7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43857-35c3-4644-a521-a122f8a55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1e604-8091-4c2f-b61d-49fa2ceb7b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32BF676-7DC0-47A2-9079-CFA217819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43857-35c3-4644-a521-a122f8a5578b"/>
    <ds:schemaRef ds:uri="0b51e604-8091-4c2f-b61d-49fa2ceb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B797D-EAA9-4DD3-B671-60F4950CE4B1}">
  <ds:schemaRefs>
    <ds:schemaRef ds:uri="http://schemas.microsoft.com/sharepoint/v3/contenttype/forms"/>
  </ds:schemaRefs>
</ds:datastoreItem>
</file>

<file path=customXml/itemProps3.xml><?xml version="1.0" encoding="utf-8"?>
<ds:datastoreItem xmlns:ds="http://schemas.openxmlformats.org/officeDocument/2006/customXml" ds:itemID="{474E4569-0422-4C10-A980-8081A2A21CD5}">
  <ds:schemaRefs>
    <ds:schemaRef ds:uri="http://www.w3.org/XML/1998/namespace"/>
    <ds:schemaRef ds:uri="http://purl.org/dc/elements/1.1/"/>
    <ds:schemaRef ds:uri="http://schemas.openxmlformats.org/package/2006/metadata/core-properties"/>
    <ds:schemaRef ds:uri="http://schemas.microsoft.com/office/2006/documentManagement/types"/>
    <ds:schemaRef ds:uri="ef643857-35c3-4644-a521-a122f8a5578b"/>
    <ds:schemaRef ds:uri="http://purl.org/dc/terms/"/>
    <ds:schemaRef ds:uri="http://schemas.microsoft.com/office/infopath/2007/PartnerControls"/>
    <ds:schemaRef ds:uri="0b51e604-8091-4c2f-b61d-49fa2ceb7b5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ABDEE5E-1854-4F1C-9CF1-EA4D5AEB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1651</Words>
  <Characters>9412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Lauren Potter</cp:lastModifiedBy>
  <cp:revision>2</cp:revision>
  <cp:lastPrinted>2015-11-06T22:03:00Z</cp:lastPrinted>
  <dcterms:created xsi:type="dcterms:W3CDTF">2022-11-10T14:08:00Z</dcterms:created>
  <dcterms:modified xsi:type="dcterms:W3CDTF">2022-11-10T14:08:00Z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0x010100866322B997CFE04B843BCE5D1A408D08</vt:lpwstr>
  </property>
</Properties>
</file>