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EC3A" w14:textId="77777777" w:rsidR="00E51C98" w:rsidRPr="007B292A" w:rsidRDefault="00E51C98" w:rsidP="007B292A">
      <w:pPr>
        <w:pStyle w:val="Heading1"/>
        <w:jc w:val="center"/>
        <w:rPr>
          <w:color w:val="1F497D" w:themeColor="text2"/>
          <w:sz w:val="32"/>
          <w:szCs w:val="32"/>
        </w:rPr>
      </w:pPr>
      <w:bookmarkStart w:id="0" w:name="_GoBack"/>
      <w:bookmarkEnd w:id="0"/>
      <w:r w:rsidRPr="007B292A">
        <w:rPr>
          <w:color w:val="1F497D" w:themeColor="text2"/>
          <w:sz w:val="32"/>
          <w:szCs w:val="32"/>
        </w:rPr>
        <w:t>PURITAN THEOLOGY</w:t>
      </w:r>
      <w:r w:rsidR="00284FE7">
        <w:rPr>
          <w:color w:val="1F497D" w:themeColor="text2"/>
          <w:sz w:val="32"/>
          <w:szCs w:val="32"/>
        </w:rPr>
        <w:t xml:space="preserve"> and MINISTRY</w:t>
      </w:r>
    </w:p>
    <w:p w14:paraId="4F7047F5" w14:textId="77777777" w:rsidR="001C1710" w:rsidRDefault="001C1710" w:rsidP="007B292A">
      <w:pPr>
        <w:pStyle w:val="Heading1"/>
        <w:jc w:val="center"/>
        <w:rPr>
          <w:rFonts w:ascii="Times New Roman" w:hAnsi="Times New Roman"/>
        </w:rPr>
      </w:pPr>
      <w:r>
        <w:rPr>
          <w:rFonts w:ascii="Times New Roman" w:hAnsi="Times New Roman"/>
        </w:rPr>
        <w:t>Doctor of Ministry Course, Reformed Theological Seminary, Charlotte</w:t>
      </w:r>
    </w:p>
    <w:p w14:paraId="21856882" w14:textId="5A53A0AB" w:rsidR="001C1710" w:rsidRDefault="001C1710" w:rsidP="007B292A">
      <w:pPr>
        <w:pStyle w:val="Heading1"/>
        <w:jc w:val="center"/>
        <w:rPr>
          <w:rFonts w:ascii="Times New Roman" w:hAnsi="Times New Roman"/>
        </w:rPr>
      </w:pPr>
      <w:r>
        <w:rPr>
          <w:rFonts w:ascii="Times New Roman" w:hAnsi="Times New Roman"/>
        </w:rPr>
        <w:t>J</w:t>
      </w:r>
      <w:r w:rsidR="0059130D">
        <w:rPr>
          <w:rFonts w:ascii="Times New Roman" w:hAnsi="Times New Roman"/>
        </w:rPr>
        <w:t xml:space="preserve">anuary </w:t>
      </w:r>
      <w:r w:rsidR="00A50469">
        <w:rPr>
          <w:rFonts w:ascii="Times New Roman" w:hAnsi="Times New Roman"/>
        </w:rPr>
        <w:t>23–27</w:t>
      </w:r>
      <w:r w:rsidR="0059130D">
        <w:rPr>
          <w:rFonts w:ascii="Times New Roman" w:hAnsi="Times New Roman"/>
        </w:rPr>
        <w:t>, 20</w:t>
      </w:r>
      <w:r w:rsidR="00E81844">
        <w:rPr>
          <w:rFonts w:ascii="Times New Roman" w:hAnsi="Times New Roman"/>
        </w:rPr>
        <w:t>23</w:t>
      </w:r>
      <w:r w:rsidR="0056353D">
        <w:rPr>
          <w:rFonts w:ascii="Times New Roman" w:hAnsi="Times New Roman"/>
        </w:rPr>
        <w:t xml:space="preserve"> (Mon 1:00–6:00 p.m., Tues </w:t>
      </w:r>
      <w:proofErr w:type="spellStart"/>
      <w:r w:rsidR="0056353D">
        <w:rPr>
          <w:rFonts w:ascii="Times New Roman" w:hAnsi="Times New Roman"/>
        </w:rPr>
        <w:t>thr</w:t>
      </w:r>
      <w:proofErr w:type="spellEnd"/>
      <w:r w:rsidR="0056353D">
        <w:rPr>
          <w:rFonts w:ascii="Times New Roman" w:hAnsi="Times New Roman"/>
        </w:rPr>
        <w:t xml:space="preserve"> Thurs, 9:00 a.m.–5:00 p.m.; Fri 9:00</w:t>
      </w:r>
      <w:r w:rsidR="001A176B">
        <w:rPr>
          <w:rFonts w:ascii="Times New Roman" w:hAnsi="Times New Roman"/>
        </w:rPr>
        <w:t xml:space="preserve"> a.m.</w:t>
      </w:r>
      <w:r w:rsidR="0056353D">
        <w:rPr>
          <w:rFonts w:ascii="Times New Roman" w:hAnsi="Times New Roman"/>
        </w:rPr>
        <w:t>–1:00 p.m.</w:t>
      </w:r>
      <w:r w:rsidR="001A176B">
        <w:rPr>
          <w:rFonts w:ascii="Times New Roman" w:hAnsi="Times New Roman"/>
        </w:rPr>
        <w:t>)</w:t>
      </w:r>
    </w:p>
    <w:p w14:paraId="1607094A" w14:textId="77777777" w:rsidR="0065136C" w:rsidRPr="00F4442E" w:rsidRDefault="0065136C" w:rsidP="0065136C">
      <w:pPr>
        <w:jc w:val="center"/>
        <w:rPr>
          <w:rFonts w:ascii="Times New Roman" w:hAnsi="Times New Roman"/>
          <w:sz w:val="24"/>
          <w:szCs w:val="24"/>
        </w:rPr>
      </w:pPr>
    </w:p>
    <w:p w14:paraId="26FC08FE" w14:textId="77777777" w:rsidR="007B292A" w:rsidRDefault="007B292A" w:rsidP="00ED07E8">
      <w:pPr>
        <w:pStyle w:val="Heading1"/>
      </w:pPr>
      <w:r>
        <w:t>Professor</w:t>
      </w:r>
    </w:p>
    <w:p w14:paraId="2DF1B916" w14:textId="77777777" w:rsidR="007B292A" w:rsidRDefault="007B292A" w:rsidP="007B292A">
      <w:pPr>
        <w:rPr>
          <w:rFonts w:ascii="Times New Roman" w:hAnsi="Times New Roman"/>
          <w:sz w:val="24"/>
          <w:szCs w:val="24"/>
        </w:rPr>
      </w:pPr>
      <w:r w:rsidRPr="007B292A">
        <w:rPr>
          <w:rFonts w:ascii="Times New Roman" w:hAnsi="Times New Roman"/>
          <w:sz w:val="24"/>
          <w:szCs w:val="24"/>
        </w:rPr>
        <w:t xml:space="preserve">Dr. Joel </w:t>
      </w:r>
      <w:r>
        <w:rPr>
          <w:rFonts w:ascii="Times New Roman" w:hAnsi="Times New Roman"/>
          <w:sz w:val="24"/>
          <w:szCs w:val="24"/>
        </w:rPr>
        <w:t xml:space="preserve">R. </w:t>
      </w:r>
      <w:r w:rsidRPr="007B292A">
        <w:rPr>
          <w:rFonts w:ascii="Times New Roman" w:hAnsi="Times New Roman"/>
          <w:sz w:val="24"/>
          <w:szCs w:val="24"/>
        </w:rPr>
        <w:t>Beeke</w:t>
      </w:r>
    </w:p>
    <w:p w14:paraId="2D565F67" w14:textId="77777777" w:rsidR="007B292A" w:rsidRPr="007B292A" w:rsidRDefault="007B292A" w:rsidP="007B292A">
      <w:pPr>
        <w:rPr>
          <w:rFonts w:ascii="Times New Roman" w:hAnsi="Times New Roman"/>
          <w:sz w:val="24"/>
          <w:szCs w:val="24"/>
          <w:lang w:val="fr-FR"/>
        </w:rPr>
      </w:pPr>
      <w:proofErr w:type="gramStart"/>
      <w:r w:rsidRPr="007B292A">
        <w:rPr>
          <w:rFonts w:ascii="Times New Roman" w:hAnsi="Times New Roman"/>
          <w:sz w:val="24"/>
          <w:szCs w:val="24"/>
          <w:lang w:val="fr-FR"/>
        </w:rPr>
        <w:t>Contact:</w:t>
      </w:r>
      <w:proofErr w:type="gramEnd"/>
      <w:r w:rsidRPr="007B292A">
        <w:rPr>
          <w:rFonts w:ascii="Times New Roman" w:hAnsi="Times New Roman"/>
          <w:i/>
          <w:sz w:val="24"/>
          <w:szCs w:val="24"/>
          <w:lang w:val="fr-FR"/>
        </w:rPr>
        <w:t xml:space="preserve"> </w:t>
      </w:r>
      <w:r w:rsidR="001C1710">
        <w:rPr>
          <w:rFonts w:ascii="Times New Roman" w:hAnsi="Times New Roman"/>
          <w:sz w:val="24"/>
          <w:szCs w:val="24"/>
          <w:lang w:val="fr-FR"/>
        </w:rPr>
        <w:t>616-</w:t>
      </w:r>
      <w:r w:rsidR="0059130D">
        <w:rPr>
          <w:rFonts w:ascii="Times New Roman" w:hAnsi="Times New Roman"/>
          <w:sz w:val="24"/>
          <w:szCs w:val="24"/>
          <w:lang w:val="fr-FR"/>
        </w:rPr>
        <w:t>307-4022</w:t>
      </w:r>
      <w:r w:rsidRPr="007B292A">
        <w:rPr>
          <w:rFonts w:ascii="Times New Roman" w:hAnsi="Times New Roman"/>
          <w:sz w:val="24"/>
          <w:szCs w:val="24"/>
          <w:lang w:val="fr-FR"/>
        </w:rPr>
        <w:t xml:space="preserve">; </w:t>
      </w:r>
      <w:hyperlink r:id="rId7" w:history="1">
        <w:r w:rsidR="00C96F6B" w:rsidRPr="001A602D">
          <w:rPr>
            <w:rStyle w:val="Hyperlink"/>
            <w:rFonts w:ascii="Times New Roman" w:hAnsi="Times New Roman"/>
            <w:sz w:val="24"/>
            <w:szCs w:val="24"/>
            <w:lang w:val="fr-FR"/>
          </w:rPr>
          <w:t>joel.beeke@prts.edu</w:t>
        </w:r>
      </w:hyperlink>
      <w:r>
        <w:rPr>
          <w:rFonts w:ascii="Times New Roman" w:hAnsi="Times New Roman"/>
          <w:sz w:val="24"/>
          <w:szCs w:val="24"/>
          <w:lang w:val="fr-FR"/>
        </w:rPr>
        <w:t xml:space="preserve"> </w:t>
      </w:r>
    </w:p>
    <w:p w14:paraId="6596C729" w14:textId="77777777" w:rsidR="007B292A" w:rsidRPr="007B292A" w:rsidRDefault="007B292A" w:rsidP="00ED07E8">
      <w:pPr>
        <w:pStyle w:val="Heading1"/>
        <w:rPr>
          <w:lang w:val="fr-FR"/>
        </w:rPr>
      </w:pPr>
    </w:p>
    <w:p w14:paraId="64635A71" w14:textId="77777777" w:rsidR="00E51C98" w:rsidRPr="007B292A" w:rsidRDefault="00E51C98" w:rsidP="00ED07E8">
      <w:pPr>
        <w:pStyle w:val="Heading1"/>
        <w:rPr>
          <w:lang w:val="fr-FR"/>
        </w:rPr>
      </w:pPr>
      <w:r w:rsidRPr="007B292A">
        <w:rPr>
          <w:lang w:val="fr-FR"/>
        </w:rPr>
        <w:t>Course Description</w:t>
      </w:r>
    </w:p>
    <w:p w14:paraId="52918621" w14:textId="77777777" w:rsidR="00E51C98" w:rsidRPr="00F4442E" w:rsidRDefault="00E51C98">
      <w:pPr>
        <w:rPr>
          <w:rFonts w:ascii="Times New Roman" w:hAnsi="Times New Roman"/>
          <w:sz w:val="24"/>
          <w:szCs w:val="24"/>
        </w:rPr>
      </w:pPr>
      <w:r w:rsidRPr="00F4442E">
        <w:rPr>
          <w:rFonts w:ascii="Times New Roman" w:hAnsi="Times New Roman"/>
          <w:sz w:val="24"/>
          <w:szCs w:val="24"/>
        </w:rPr>
        <w:t xml:space="preserve">An in-depth examination of some major themes of Puritan theology, </w:t>
      </w:r>
      <w:r w:rsidR="00F3509D">
        <w:rPr>
          <w:rFonts w:ascii="Times New Roman" w:hAnsi="Times New Roman"/>
          <w:sz w:val="24"/>
          <w:szCs w:val="24"/>
        </w:rPr>
        <w:t xml:space="preserve">such as </w:t>
      </w:r>
      <w:r w:rsidRPr="00F4442E">
        <w:rPr>
          <w:rFonts w:ascii="Times New Roman" w:hAnsi="Times New Roman"/>
          <w:sz w:val="24"/>
          <w:szCs w:val="24"/>
        </w:rPr>
        <w:t xml:space="preserve">the Puritan view of Scripture, </w:t>
      </w:r>
      <w:r w:rsidR="00C8342D" w:rsidRPr="00F4442E">
        <w:rPr>
          <w:rFonts w:ascii="Times New Roman" w:hAnsi="Times New Roman"/>
          <w:sz w:val="24"/>
          <w:szCs w:val="24"/>
        </w:rPr>
        <w:t xml:space="preserve">meditation, </w:t>
      </w:r>
      <w:r w:rsidR="000605D6">
        <w:rPr>
          <w:rFonts w:ascii="Times New Roman" w:hAnsi="Times New Roman"/>
          <w:sz w:val="24"/>
          <w:szCs w:val="24"/>
        </w:rPr>
        <w:t xml:space="preserve">the </w:t>
      </w:r>
      <w:r w:rsidR="00F3509D">
        <w:rPr>
          <w:rFonts w:ascii="Times New Roman" w:hAnsi="Times New Roman"/>
          <w:sz w:val="24"/>
          <w:szCs w:val="24"/>
        </w:rPr>
        <w:t>experienc</w:t>
      </w:r>
      <w:r w:rsidR="000605D6">
        <w:rPr>
          <w:rFonts w:ascii="Times New Roman" w:hAnsi="Times New Roman"/>
          <w:sz w:val="24"/>
          <w:szCs w:val="24"/>
        </w:rPr>
        <w:t xml:space="preserve">e of </w:t>
      </w:r>
      <w:r w:rsidR="00F3509D">
        <w:rPr>
          <w:rFonts w:ascii="Times New Roman" w:hAnsi="Times New Roman"/>
          <w:sz w:val="24"/>
          <w:szCs w:val="24"/>
        </w:rPr>
        <w:t xml:space="preserve">God, providence, the sinfulness of sin, covenant theology, </w:t>
      </w:r>
      <w:r w:rsidR="00C8342D" w:rsidRPr="00F4442E">
        <w:rPr>
          <w:rFonts w:ascii="Times New Roman" w:hAnsi="Times New Roman"/>
          <w:sz w:val="24"/>
          <w:szCs w:val="24"/>
        </w:rPr>
        <w:t xml:space="preserve">adoption, </w:t>
      </w:r>
      <w:r w:rsidRPr="00F4442E">
        <w:rPr>
          <w:rFonts w:ascii="Times New Roman" w:hAnsi="Times New Roman"/>
          <w:sz w:val="24"/>
          <w:szCs w:val="24"/>
        </w:rPr>
        <w:t xml:space="preserve">sanctification, </w:t>
      </w:r>
      <w:r w:rsidR="00F3509D" w:rsidRPr="00F4442E">
        <w:rPr>
          <w:rFonts w:ascii="Times New Roman" w:hAnsi="Times New Roman"/>
          <w:sz w:val="24"/>
          <w:szCs w:val="24"/>
        </w:rPr>
        <w:t xml:space="preserve">assurance of faith, </w:t>
      </w:r>
      <w:r w:rsidRPr="00F4442E">
        <w:rPr>
          <w:rFonts w:ascii="Times New Roman" w:hAnsi="Times New Roman"/>
          <w:sz w:val="24"/>
          <w:szCs w:val="24"/>
        </w:rPr>
        <w:t xml:space="preserve">church and worship, </w:t>
      </w:r>
      <w:r w:rsidR="00DB5115" w:rsidRPr="00F4442E">
        <w:rPr>
          <w:rFonts w:ascii="Times New Roman" w:hAnsi="Times New Roman"/>
          <w:sz w:val="24"/>
          <w:szCs w:val="24"/>
        </w:rPr>
        <w:t xml:space="preserve">preaching, </w:t>
      </w:r>
      <w:r w:rsidR="00F3509D">
        <w:rPr>
          <w:rFonts w:ascii="Times New Roman" w:hAnsi="Times New Roman"/>
          <w:sz w:val="24"/>
          <w:szCs w:val="24"/>
        </w:rPr>
        <w:t xml:space="preserve">the sacraments, </w:t>
      </w:r>
      <w:r w:rsidR="00DB5115" w:rsidRPr="00F4442E">
        <w:rPr>
          <w:rFonts w:ascii="Times New Roman" w:hAnsi="Times New Roman"/>
          <w:sz w:val="24"/>
          <w:szCs w:val="24"/>
        </w:rPr>
        <w:t xml:space="preserve">the promises of God, </w:t>
      </w:r>
      <w:r w:rsidR="00F3509D" w:rsidRPr="00F4442E">
        <w:rPr>
          <w:rFonts w:ascii="Times New Roman" w:hAnsi="Times New Roman"/>
          <w:sz w:val="24"/>
          <w:szCs w:val="24"/>
        </w:rPr>
        <w:t xml:space="preserve">conscience and casuistry, </w:t>
      </w:r>
      <w:r w:rsidR="00DB5115" w:rsidRPr="00F4442E">
        <w:rPr>
          <w:rFonts w:ascii="Times New Roman" w:hAnsi="Times New Roman"/>
          <w:sz w:val="24"/>
          <w:szCs w:val="24"/>
        </w:rPr>
        <w:t xml:space="preserve">and </w:t>
      </w:r>
      <w:r w:rsidR="00F3509D">
        <w:rPr>
          <w:rFonts w:ascii="Times New Roman" w:hAnsi="Times New Roman"/>
          <w:sz w:val="24"/>
          <w:szCs w:val="24"/>
        </w:rPr>
        <w:t xml:space="preserve">heaven and hell. </w:t>
      </w:r>
      <w:r w:rsidRPr="00F4442E">
        <w:rPr>
          <w:rFonts w:ascii="Times New Roman" w:hAnsi="Times New Roman"/>
          <w:sz w:val="24"/>
          <w:szCs w:val="24"/>
        </w:rPr>
        <w:t>The course will give special emphasis to the nature of experiential religion, a singular characteristic of Puritan writings</w:t>
      </w:r>
      <w:r w:rsidR="001C1710">
        <w:rPr>
          <w:rFonts w:ascii="Times New Roman" w:hAnsi="Times New Roman"/>
          <w:sz w:val="24"/>
          <w:szCs w:val="24"/>
        </w:rPr>
        <w:t>, and how the subjects covered interface with practical ministry</w:t>
      </w:r>
      <w:r w:rsidRPr="00F4442E">
        <w:rPr>
          <w:rFonts w:ascii="Times New Roman" w:hAnsi="Times New Roman"/>
          <w:sz w:val="24"/>
          <w:szCs w:val="24"/>
        </w:rPr>
        <w:t>.</w:t>
      </w:r>
    </w:p>
    <w:p w14:paraId="33D37B1A" w14:textId="77777777" w:rsidR="00E51C98" w:rsidRPr="00F4442E" w:rsidRDefault="00E51C98">
      <w:pPr>
        <w:rPr>
          <w:rFonts w:ascii="Times New Roman" w:hAnsi="Times New Roman"/>
          <w:i/>
          <w:sz w:val="24"/>
          <w:szCs w:val="24"/>
        </w:rPr>
      </w:pPr>
    </w:p>
    <w:p w14:paraId="5326697D" w14:textId="77777777" w:rsidR="00E51C98" w:rsidRPr="00F4442E" w:rsidRDefault="00E51C98" w:rsidP="00ED07E8">
      <w:pPr>
        <w:pStyle w:val="Heading1"/>
      </w:pPr>
      <w:r w:rsidRPr="00F4442E">
        <w:t>Course Learning Objectives</w:t>
      </w:r>
    </w:p>
    <w:p w14:paraId="03A9C079"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Be able to define Puritanism and its major characteristics</w:t>
      </w:r>
      <w:r w:rsidR="001C1710">
        <w:rPr>
          <w:rFonts w:ascii="Times New Roman" w:hAnsi="Times New Roman"/>
          <w:sz w:val="24"/>
          <w:szCs w:val="24"/>
        </w:rPr>
        <w:t xml:space="preserve"> that are interwoven with practical ministry</w:t>
      </w:r>
      <w:r w:rsidRPr="00F4442E">
        <w:rPr>
          <w:rFonts w:ascii="Times New Roman" w:hAnsi="Times New Roman"/>
          <w:sz w:val="24"/>
          <w:szCs w:val="24"/>
        </w:rPr>
        <w:t xml:space="preserve">. </w:t>
      </w:r>
    </w:p>
    <w:p w14:paraId="22499031"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Be able to articulate why we need the Puritans today</w:t>
      </w:r>
      <w:r w:rsidR="00C5036F">
        <w:rPr>
          <w:rFonts w:ascii="Times New Roman" w:hAnsi="Times New Roman"/>
          <w:sz w:val="24"/>
          <w:szCs w:val="24"/>
        </w:rPr>
        <w:t>, both theologically and pastorally</w:t>
      </w:r>
      <w:r w:rsidRPr="00F4442E">
        <w:rPr>
          <w:rFonts w:ascii="Times New Roman" w:hAnsi="Times New Roman"/>
          <w:sz w:val="24"/>
          <w:szCs w:val="24"/>
        </w:rPr>
        <w:t>.</w:t>
      </w:r>
    </w:p>
    <w:p w14:paraId="7B2D5E0C"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Be able to give a general overview of basic Puritan theology and Puritan literature.</w:t>
      </w:r>
    </w:p>
    <w:p w14:paraId="167DDFAF"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 xml:space="preserve">Be able to explain the pilgrim mentality of Puritan thought in terms of its </w:t>
      </w:r>
      <w:proofErr w:type="spellStart"/>
      <w:r w:rsidRPr="00F4442E">
        <w:rPr>
          <w:rFonts w:ascii="Times New Roman" w:hAnsi="Times New Roman"/>
          <w:sz w:val="24"/>
          <w:szCs w:val="24"/>
        </w:rPr>
        <w:t>biblicist</w:t>
      </w:r>
      <w:proofErr w:type="spellEnd"/>
      <w:r w:rsidRPr="00F4442E">
        <w:rPr>
          <w:rFonts w:ascii="Times New Roman" w:hAnsi="Times New Roman"/>
          <w:sz w:val="24"/>
          <w:szCs w:val="24"/>
        </w:rPr>
        <w:t xml:space="preserve">, pietist, churchly, two-worldly, </w:t>
      </w:r>
      <w:proofErr w:type="spellStart"/>
      <w:r w:rsidRPr="00F4442E">
        <w:rPr>
          <w:rFonts w:ascii="Times New Roman" w:hAnsi="Times New Roman"/>
          <w:sz w:val="24"/>
          <w:szCs w:val="24"/>
        </w:rPr>
        <w:t>warfaring</w:t>
      </w:r>
      <w:proofErr w:type="spellEnd"/>
      <w:r w:rsidRPr="00F4442E">
        <w:rPr>
          <w:rFonts w:ascii="Times New Roman" w:hAnsi="Times New Roman"/>
          <w:sz w:val="24"/>
          <w:szCs w:val="24"/>
        </w:rPr>
        <w:t>, and methodical outlook.</w:t>
      </w:r>
    </w:p>
    <w:p w14:paraId="75FAF0A5"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Be able to expound the Puritan view of Scripture through the insights of John Owen, the prince of the Puritans.</w:t>
      </w:r>
    </w:p>
    <w:p w14:paraId="36EEF35C" w14:textId="77777777" w:rsidR="003E228B" w:rsidRPr="00F4442E" w:rsidRDefault="003E228B" w:rsidP="00ED07E8">
      <w:pPr>
        <w:numPr>
          <w:ilvl w:val="0"/>
          <w:numId w:val="33"/>
        </w:numPr>
        <w:rPr>
          <w:rFonts w:ascii="Times New Roman" w:hAnsi="Times New Roman"/>
          <w:sz w:val="24"/>
          <w:szCs w:val="24"/>
        </w:rPr>
      </w:pPr>
      <w:r w:rsidRPr="00F4442E">
        <w:rPr>
          <w:rFonts w:ascii="Times New Roman" w:hAnsi="Times New Roman"/>
          <w:sz w:val="24"/>
          <w:szCs w:val="24"/>
        </w:rPr>
        <w:t>Be able to distinguish the different kinds of Puritan meditation, as well as the manner, subjects, benefits, and obstacles of such meditation.</w:t>
      </w:r>
    </w:p>
    <w:p w14:paraId="07FAEF5C" w14:textId="77777777" w:rsidR="006427FD" w:rsidRDefault="006427FD" w:rsidP="00ED07E8">
      <w:pPr>
        <w:numPr>
          <w:ilvl w:val="0"/>
          <w:numId w:val="33"/>
        </w:numPr>
        <w:rPr>
          <w:rFonts w:ascii="Times New Roman" w:hAnsi="Times New Roman"/>
          <w:sz w:val="24"/>
          <w:szCs w:val="24"/>
        </w:rPr>
      </w:pPr>
      <w:r w:rsidRPr="00F4442E">
        <w:rPr>
          <w:rFonts w:ascii="Times New Roman" w:hAnsi="Times New Roman"/>
          <w:sz w:val="24"/>
          <w:szCs w:val="24"/>
        </w:rPr>
        <w:t>Be able to show how the Puritans understood what it means to become experientially acquainted with each of the three persons in the Trinity</w:t>
      </w:r>
      <w:r>
        <w:rPr>
          <w:rFonts w:ascii="Times New Roman" w:hAnsi="Times New Roman"/>
          <w:sz w:val="24"/>
          <w:szCs w:val="24"/>
        </w:rPr>
        <w:t>.</w:t>
      </w:r>
    </w:p>
    <w:p w14:paraId="40BD5538" w14:textId="77777777" w:rsidR="00CF5CBC" w:rsidRDefault="006427FD" w:rsidP="00ED07E8">
      <w:pPr>
        <w:numPr>
          <w:ilvl w:val="0"/>
          <w:numId w:val="33"/>
        </w:numPr>
        <w:rPr>
          <w:rFonts w:ascii="Times New Roman" w:hAnsi="Times New Roman"/>
          <w:sz w:val="24"/>
          <w:szCs w:val="24"/>
        </w:rPr>
      </w:pPr>
      <w:r>
        <w:rPr>
          <w:rFonts w:ascii="Times New Roman" w:hAnsi="Times New Roman"/>
          <w:sz w:val="24"/>
          <w:szCs w:val="24"/>
        </w:rPr>
        <w:t xml:space="preserve">Be able to expound the Puritan doctrine of providence, as well as how to answer the most vexing and practical problems of this doctrine. </w:t>
      </w:r>
    </w:p>
    <w:p w14:paraId="3A7B130C" w14:textId="77777777" w:rsidR="00CF5CBC" w:rsidRDefault="00CF5CBC" w:rsidP="00ED07E8">
      <w:pPr>
        <w:numPr>
          <w:ilvl w:val="0"/>
          <w:numId w:val="33"/>
        </w:numPr>
        <w:rPr>
          <w:rFonts w:ascii="Times New Roman" w:hAnsi="Times New Roman"/>
          <w:sz w:val="24"/>
          <w:szCs w:val="24"/>
        </w:rPr>
      </w:pPr>
      <w:r>
        <w:rPr>
          <w:rFonts w:ascii="Times New Roman" w:hAnsi="Times New Roman"/>
          <w:sz w:val="24"/>
          <w:szCs w:val="24"/>
        </w:rPr>
        <w:t>Be able to explain how and why the Puritans stressed the exceeding sinfulness of sin.</w:t>
      </w:r>
    </w:p>
    <w:p w14:paraId="1E9674B3" w14:textId="77777777" w:rsidR="00CF5CBC" w:rsidRDefault="00CF5CBC" w:rsidP="00ED07E8">
      <w:pPr>
        <w:numPr>
          <w:ilvl w:val="0"/>
          <w:numId w:val="33"/>
        </w:numPr>
        <w:rPr>
          <w:rFonts w:ascii="Times New Roman" w:hAnsi="Times New Roman"/>
          <w:sz w:val="24"/>
          <w:szCs w:val="24"/>
        </w:rPr>
      </w:pPr>
      <w:r>
        <w:rPr>
          <w:rFonts w:ascii="Times New Roman" w:hAnsi="Times New Roman"/>
          <w:sz w:val="24"/>
          <w:szCs w:val="24"/>
        </w:rPr>
        <w:t>Be able to explain the basics of Puritan covenant theology</w:t>
      </w:r>
      <w:r w:rsidR="00C5036F">
        <w:rPr>
          <w:rFonts w:ascii="Times New Roman" w:hAnsi="Times New Roman"/>
          <w:sz w:val="24"/>
          <w:szCs w:val="24"/>
        </w:rPr>
        <w:t xml:space="preserve"> and its </w:t>
      </w:r>
      <w:proofErr w:type="spellStart"/>
      <w:r w:rsidR="00C5036F">
        <w:rPr>
          <w:rFonts w:ascii="Times New Roman" w:hAnsi="Times New Roman"/>
          <w:sz w:val="24"/>
          <w:szCs w:val="24"/>
        </w:rPr>
        <w:t>impace</w:t>
      </w:r>
      <w:proofErr w:type="spellEnd"/>
      <w:r w:rsidR="00C5036F">
        <w:rPr>
          <w:rFonts w:ascii="Times New Roman" w:hAnsi="Times New Roman"/>
          <w:sz w:val="24"/>
          <w:szCs w:val="24"/>
        </w:rPr>
        <w:t xml:space="preserve"> on pastoral ministry</w:t>
      </w:r>
      <w:r>
        <w:rPr>
          <w:rFonts w:ascii="Times New Roman" w:hAnsi="Times New Roman"/>
          <w:sz w:val="24"/>
          <w:szCs w:val="24"/>
        </w:rPr>
        <w:t>.</w:t>
      </w:r>
    </w:p>
    <w:p w14:paraId="0D07B97E" w14:textId="77777777" w:rsidR="00CF5CBC" w:rsidRDefault="00CF5CBC" w:rsidP="00ED07E8">
      <w:pPr>
        <w:numPr>
          <w:ilvl w:val="0"/>
          <w:numId w:val="33"/>
        </w:numPr>
        <w:rPr>
          <w:rFonts w:ascii="Times New Roman" w:hAnsi="Times New Roman"/>
          <w:sz w:val="24"/>
          <w:szCs w:val="24"/>
        </w:rPr>
      </w:pPr>
      <w:r>
        <w:rPr>
          <w:rFonts w:ascii="Times New Roman" w:hAnsi="Times New Roman"/>
          <w:sz w:val="24"/>
          <w:szCs w:val="24"/>
        </w:rPr>
        <w:t xml:space="preserve">Be able to elucidate the basics of Puritan Christology, including how and why they so highly valued the shedding of Christ’s blood and His compassionate, intercessory work in heaven. </w:t>
      </w:r>
    </w:p>
    <w:p w14:paraId="7C63CEAB" w14:textId="77777777" w:rsidR="00CF5CBC" w:rsidRDefault="00CF5CBC" w:rsidP="00ED07E8">
      <w:pPr>
        <w:numPr>
          <w:ilvl w:val="0"/>
          <w:numId w:val="33"/>
        </w:numPr>
        <w:rPr>
          <w:rFonts w:ascii="Times New Roman" w:hAnsi="Times New Roman"/>
          <w:sz w:val="24"/>
          <w:szCs w:val="24"/>
        </w:rPr>
      </w:pPr>
      <w:r w:rsidRPr="00F4442E">
        <w:rPr>
          <w:rFonts w:ascii="Times New Roman" w:hAnsi="Times New Roman"/>
          <w:sz w:val="24"/>
          <w:szCs w:val="24"/>
        </w:rPr>
        <w:t>Be able to explain the amazing comfort contained in the Puritan view of the promises of God</w:t>
      </w:r>
      <w:r w:rsidR="00C5036F">
        <w:rPr>
          <w:rFonts w:ascii="Times New Roman" w:hAnsi="Times New Roman"/>
          <w:sz w:val="24"/>
          <w:szCs w:val="24"/>
        </w:rPr>
        <w:t>, and how those promises should shape pastoral ministry</w:t>
      </w:r>
      <w:r w:rsidRPr="00F4442E">
        <w:rPr>
          <w:rFonts w:ascii="Times New Roman" w:hAnsi="Times New Roman"/>
          <w:sz w:val="24"/>
          <w:szCs w:val="24"/>
        </w:rPr>
        <w:t xml:space="preserve">. </w:t>
      </w:r>
    </w:p>
    <w:p w14:paraId="3C7A00C0" w14:textId="77777777" w:rsidR="003E228B" w:rsidRPr="00F4442E" w:rsidRDefault="003E228B" w:rsidP="00ED07E8">
      <w:pPr>
        <w:numPr>
          <w:ilvl w:val="0"/>
          <w:numId w:val="33"/>
        </w:numPr>
        <w:rPr>
          <w:rFonts w:ascii="Times New Roman" w:hAnsi="Times New Roman"/>
          <w:sz w:val="24"/>
          <w:szCs w:val="24"/>
        </w:rPr>
      </w:pPr>
      <w:r w:rsidRPr="00F4442E">
        <w:rPr>
          <w:rFonts w:ascii="Times New Roman" w:hAnsi="Times New Roman"/>
          <w:sz w:val="24"/>
          <w:szCs w:val="24"/>
        </w:rPr>
        <w:t xml:space="preserve">Be able to appreciate the comprehensive Puritan view of spiritual adoption and its privileges and responsibilities. </w:t>
      </w:r>
    </w:p>
    <w:p w14:paraId="2F7B8AAF"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lastRenderedPageBreak/>
        <w:t xml:space="preserve">Be able to explicate the Puritan doctrine of sanctification in terms of its definition, agent, subject, activity, measure, method, and motive. </w:t>
      </w:r>
    </w:p>
    <w:p w14:paraId="3184399C" w14:textId="77777777" w:rsidR="000E1CBD" w:rsidRPr="00F4442E" w:rsidRDefault="000E1CBD" w:rsidP="00ED07E8">
      <w:pPr>
        <w:numPr>
          <w:ilvl w:val="0"/>
          <w:numId w:val="33"/>
        </w:numPr>
        <w:rPr>
          <w:rFonts w:ascii="Times New Roman" w:hAnsi="Times New Roman"/>
          <w:sz w:val="24"/>
          <w:szCs w:val="24"/>
        </w:rPr>
      </w:pPr>
      <w:r w:rsidRPr="00F4442E">
        <w:rPr>
          <w:rFonts w:ascii="Times New Roman" w:hAnsi="Times New Roman"/>
          <w:sz w:val="24"/>
          <w:szCs w:val="24"/>
        </w:rPr>
        <w:t>Be able to develop the Puritan teaching on assurance of faith as expounded in the Westminster Confession of Faith</w:t>
      </w:r>
      <w:r>
        <w:rPr>
          <w:rFonts w:ascii="Times New Roman" w:hAnsi="Times New Roman"/>
          <w:sz w:val="24"/>
          <w:szCs w:val="24"/>
        </w:rPr>
        <w:t xml:space="preserve"> and in the theology of Anthony Burgess</w:t>
      </w:r>
      <w:r w:rsidRPr="00F4442E">
        <w:rPr>
          <w:rFonts w:ascii="Times New Roman" w:hAnsi="Times New Roman"/>
          <w:sz w:val="24"/>
          <w:szCs w:val="24"/>
        </w:rPr>
        <w:t xml:space="preserve">. </w:t>
      </w:r>
    </w:p>
    <w:p w14:paraId="38A2EDF0" w14:textId="77777777" w:rsidR="00402A71" w:rsidRPr="00F4442E" w:rsidRDefault="00402A71" w:rsidP="00ED07E8">
      <w:pPr>
        <w:numPr>
          <w:ilvl w:val="0"/>
          <w:numId w:val="33"/>
        </w:numPr>
        <w:rPr>
          <w:rFonts w:ascii="Times New Roman" w:hAnsi="Times New Roman"/>
          <w:sz w:val="24"/>
          <w:szCs w:val="24"/>
        </w:rPr>
      </w:pPr>
      <w:r w:rsidRPr="00F4442E">
        <w:rPr>
          <w:rFonts w:ascii="Times New Roman" w:hAnsi="Times New Roman"/>
          <w:sz w:val="24"/>
          <w:szCs w:val="24"/>
        </w:rPr>
        <w:t>Be able to describe the Puritan view of church and worship.</w:t>
      </w:r>
    </w:p>
    <w:p w14:paraId="5D8EE8FA" w14:textId="77777777" w:rsidR="00402A71" w:rsidRDefault="00402A71" w:rsidP="00ED07E8">
      <w:pPr>
        <w:numPr>
          <w:ilvl w:val="0"/>
          <w:numId w:val="33"/>
        </w:numPr>
        <w:rPr>
          <w:rFonts w:ascii="Times New Roman" w:hAnsi="Times New Roman"/>
          <w:sz w:val="24"/>
          <w:szCs w:val="24"/>
        </w:rPr>
      </w:pPr>
      <w:r w:rsidRPr="00F4442E">
        <w:rPr>
          <w:rFonts w:ascii="Times New Roman" w:hAnsi="Times New Roman"/>
          <w:sz w:val="24"/>
          <w:szCs w:val="24"/>
        </w:rPr>
        <w:t xml:space="preserve">Be able to articulate the Puritan passion and program for preaching. </w:t>
      </w:r>
    </w:p>
    <w:p w14:paraId="4E8CA206" w14:textId="77777777" w:rsidR="00402A71" w:rsidRPr="00F4442E" w:rsidRDefault="00402A71" w:rsidP="00ED07E8">
      <w:pPr>
        <w:numPr>
          <w:ilvl w:val="0"/>
          <w:numId w:val="33"/>
        </w:numPr>
        <w:rPr>
          <w:rFonts w:ascii="Times New Roman" w:hAnsi="Times New Roman"/>
          <w:sz w:val="24"/>
          <w:szCs w:val="24"/>
        </w:rPr>
      </w:pPr>
      <w:r>
        <w:rPr>
          <w:rFonts w:ascii="Times New Roman" w:hAnsi="Times New Roman"/>
          <w:sz w:val="24"/>
          <w:szCs w:val="24"/>
        </w:rPr>
        <w:t xml:space="preserve">Be able to explain the Puritan view of the sacraments. </w:t>
      </w:r>
    </w:p>
    <w:p w14:paraId="0430ACE8" w14:textId="77777777" w:rsidR="00B42BE0" w:rsidRDefault="00B42BE0" w:rsidP="00ED07E8">
      <w:pPr>
        <w:numPr>
          <w:ilvl w:val="0"/>
          <w:numId w:val="33"/>
        </w:numPr>
        <w:rPr>
          <w:rFonts w:ascii="Times New Roman" w:hAnsi="Times New Roman"/>
          <w:sz w:val="24"/>
          <w:szCs w:val="24"/>
        </w:rPr>
      </w:pPr>
      <w:r>
        <w:rPr>
          <w:rFonts w:ascii="Times New Roman" w:hAnsi="Times New Roman"/>
          <w:sz w:val="24"/>
          <w:szCs w:val="24"/>
        </w:rPr>
        <w:t>Be able to articulate the Puritan view of heaven and hell.</w:t>
      </w:r>
    </w:p>
    <w:p w14:paraId="5A65E2E6" w14:textId="77777777" w:rsidR="00B42BE0" w:rsidRDefault="00B42BE0" w:rsidP="00ED07E8">
      <w:pPr>
        <w:numPr>
          <w:ilvl w:val="0"/>
          <w:numId w:val="33"/>
        </w:numPr>
        <w:rPr>
          <w:rFonts w:ascii="Times New Roman" w:hAnsi="Times New Roman"/>
          <w:sz w:val="24"/>
          <w:szCs w:val="24"/>
        </w:rPr>
      </w:pPr>
      <w:r w:rsidRPr="00F4442E">
        <w:rPr>
          <w:rFonts w:ascii="Times New Roman" w:hAnsi="Times New Roman"/>
          <w:sz w:val="24"/>
          <w:szCs w:val="24"/>
        </w:rPr>
        <w:t>Be able to understand the Puritan lifestyle that flows from Puritan theology in terms of marriage and child-rearing</w:t>
      </w:r>
      <w:r>
        <w:rPr>
          <w:rFonts w:ascii="Times New Roman" w:hAnsi="Times New Roman"/>
          <w:sz w:val="24"/>
          <w:szCs w:val="24"/>
        </w:rPr>
        <w:t>, conscience and casuistry, and zealous spirituality.</w:t>
      </w:r>
    </w:p>
    <w:p w14:paraId="11BE6840" w14:textId="77777777" w:rsidR="00B42BE0" w:rsidRDefault="00B42BE0" w:rsidP="00ED07E8">
      <w:pPr>
        <w:numPr>
          <w:ilvl w:val="0"/>
          <w:numId w:val="33"/>
        </w:numPr>
        <w:rPr>
          <w:rFonts w:ascii="Times New Roman" w:hAnsi="Times New Roman"/>
          <w:sz w:val="24"/>
          <w:szCs w:val="24"/>
        </w:rPr>
      </w:pPr>
      <w:r>
        <w:rPr>
          <w:rFonts w:ascii="Times New Roman" w:hAnsi="Times New Roman"/>
          <w:sz w:val="24"/>
          <w:szCs w:val="24"/>
        </w:rPr>
        <w:t xml:space="preserve">Be able to explain how the Puritans viewed the ministry as a prophetic and priestly office. </w:t>
      </w:r>
    </w:p>
    <w:p w14:paraId="50B218CB" w14:textId="77777777" w:rsidR="00E51C98" w:rsidRPr="00F4442E" w:rsidRDefault="00E51C98" w:rsidP="00ED07E8">
      <w:pPr>
        <w:numPr>
          <w:ilvl w:val="0"/>
          <w:numId w:val="33"/>
        </w:numPr>
        <w:rPr>
          <w:rFonts w:ascii="Times New Roman" w:hAnsi="Times New Roman"/>
          <w:sz w:val="24"/>
          <w:szCs w:val="24"/>
        </w:rPr>
      </w:pPr>
      <w:r w:rsidRPr="00F4442E">
        <w:rPr>
          <w:rFonts w:ascii="Times New Roman" w:hAnsi="Times New Roman"/>
          <w:sz w:val="24"/>
          <w:szCs w:val="24"/>
        </w:rPr>
        <w:t>Be able to utilize the strengths of Puritan theology in contemporary situations, especially its major contribution</w:t>
      </w:r>
      <w:bookmarkStart w:id="1" w:name="Editing"/>
      <w:bookmarkEnd w:id="1"/>
      <w:r w:rsidRPr="00F4442E">
        <w:rPr>
          <w:rFonts w:ascii="Times New Roman" w:hAnsi="Times New Roman"/>
          <w:sz w:val="24"/>
          <w:szCs w:val="24"/>
        </w:rPr>
        <w:t>s in areas of experiential theology that remain deeply significant for the church today.</w:t>
      </w:r>
    </w:p>
    <w:p w14:paraId="5B6E10C4" w14:textId="77777777" w:rsidR="00C82AF2" w:rsidRPr="00F4442E" w:rsidRDefault="00C82AF2">
      <w:pPr>
        <w:rPr>
          <w:rFonts w:ascii="Times New Roman" w:hAnsi="Times New Roman"/>
          <w:b/>
          <w:sz w:val="24"/>
          <w:szCs w:val="24"/>
        </w:rPr>
      </w:pPr>
    </w:p>
    <w:p w14:paraId="2886140F" w14:textId="77777777" w:rsidR="00E51C98" w:rsidRPr="00F4442E" w:rsidRDefault="00503A2F" w:rsidP="00ED07E8">
      <w:pPr>
        <w:pStyle w:val="Heading1"/>
      </w:pPr>
      <w:r>
        <w:t>Required Reading</w:t>
      </w:r>
      <w:r w:rsidR="003B65EA">
        <w:t xml:space="preserve"> (2,000 pages for </w:t>
      </w:r>
      <w:proofErr w:type="spellStart"/>
      <w:r w:rsidR="003B65EA">
        <w:t>D.Min</w:t>
      </w:r>
      <w:proofErr w:type="spellEnd"/>
      <w:r w:rsidR="003B65EA">
        <w:t>. course)</w:t>
      </w:r>
    </w:p>
    <w:p w14:paraId="3ABC49A8" w14:textId="77777777" w:rsidR="00503A2F" w:rsidRPr="008E0F3E" w:rsidRDefault="00503A2F">
      <w:pPr>
        <w:rPr>
          <w:rFonts w:ascii="Times New Roman" w:hAnsi="Times New Roman"/>
          <w:sz w:val="24"/>
          <w:szCs w:val="24"/>
        </w:rPr>
      </w:pPr>
      <w:r>
        <w:rPr>
          <w:rFonts w:ascii="Times New Roman" w:hAnsi="Times New Roman"/>
          <w:sz w:val="24"/>
          <w:szCs w:val="24"/>
        </w:rPr>
        <w:t xml:space="preserve">Richard Baxter, </w:t>
      </w:r>
      <w:r>
        <w:rPr>
          <w:rFonts w:ascii="Times New Roman" w:hAnsi="Times New Roman"/>
          <w:i/>
          <w:sz w:val="24"/>
          <w:szCs w:val="24"/>
        </w:rPr>
        <w:t>The Reformed Pastor</w:t>
      </w:r>
      <w:r w:rsidR="008E0F3E">
        <w:rPr>
          <w:rFonts w:ascii="Times New Roman" w:hAnsi="Times New Roman"/>
          <w:i/>
          <w:sz w:val="24"/>
          <w:szCs w:val="24"/>
        </w:rPr>
        <w:t xml:space="preserve">. </w:t>
      </w:r>
      <w:r w:rsidR="008E0F3E">
        <w:rPr>
          <w:rFonts w:ascii="Times New Roman" w:hAnsi="Times New Roman"/>
          <w:sz w:val="24"/>
          <w:szCs w:val="24"/>
        </w:rPr>
        <w:t xml:space="preserve">London: Banner of Truth Trust, </w:t>
      </w:r>
      <w:r w:rsidR="0069084D">
        <w:rPr>
          <w:rFonts w:ascii="Times New Roman" w:hAnsi="Times New Roman"/>
          <w:sz w:val="24"/>
          <w:szCs w:val="24"/>
        </w:rPr>
        <w:t>2001</w:t>
      </w:r>
      <w:r w:rsidR="008E0F3E">
        <w:rPr>
          <w:rFonts w:ascii="Times New Roman" w:hAnsi="Times New Roman"/>
          <w:sz w:val="24"/>
          <w:szCs w:val="24"/>
        </w:rPr>
        <w:t xml:space="preserve"> (2</w:t>
      </w:r>
      <w:r w:rsidR="0069084D">
        <w:rPr>
          <w:rFonts w:ascii="Times New Roman" w:hAnsi="Times New Roman"/>
          <w:sz w:val="24"/>
          <w:szCs w:val="24"/>
        </w:rPr>
        <w:t>56</w:t>
      </w:r>
      <w:r w:rsidR="008E0F3E">
        <w:rPr>
          <w:rFonts w:ascii="Times New Roman" w:hAnsi="Times New Roman"/>
          <w:sz w:val="24"/>
          <w:szCs w:val="24"/>
        </w:rPr>
        <w:t xml:space="preserve"> p</w:t>
      </w:r>
      <w:r w:rsidR="00D51662">
        <w:rPr>
          <w:rFonts w:ascii="Times New Roman" w:hAnsi="Times New Roman"/>
          <w:sz w:val="24"/>
          <w:szCs w:val="24"/>
        </w:rPr>
        <w:t>p.</w:t>
      </w:r>
      <w:r w:rsidR="008E0F3E">
        <w:rPr>
          <w:rFonts w:ascii="Times New Roman" w:hAnsi="Times New Roman"/>
          <w:sz w:val="24"/>
          <w:szCs w:val="24"/>
        </w:rPr>
        <w:t>)</w:t>
      </w:r>
      <w:r w:rsidR="00D51662">
        <w:rPr>
          <w:rFonts w:ascii="Times New Roman" w:hAnsi="Times New Roman"/>
          <w:sz w:val="24"/>
          <w:szCs w:val="24"/>
        </w:rPr>
        <w:t>.</w:t>
      </w:r>
    </w:p>
    <w:p w14:paraId="20A0C8EC" w14:textId="77777777" w:rsidR="008E0F3E" w:rsidRDefault="008E0F3E" w:rsidP="008E0F3E">
      <w:pPr>
        <w:rPr>
          <w:rFonts w:ascii="Times New Roman" w:hAnsi="Times New Roman"/>
          <w:i/>
          <w:sz w:val="24"/>
          <w:szCs w:val="24"/>
        </w:rPr>
      </w:pPr>
      <w:r w:rsidRPr="00F4442E">
        <w:rPr>
          <w:rFonts w:ascii="Times New Roman" w:hAnsi="Times New Roman"/>
          <w:sz w:val="24"/>
          <w:szCs w:val="24"/>
        </w:rPr>
        <w:t xml:space="preserve">Joel Beeke and Randall Pederson, </w:t>
      </w:r>
      <w:r w:rsidRPr="00F4442E">
        <w:rPr>
          <w:rFonts w:ascii="Times New Roman" w:hAnsi="Times New Roman"/>
          <w:i/>
          <w:sz w:val="24"/>
          <w:szCs w:val="24"/>
        </w:rPr>
        <w:t>Meet the Puritans</w:t>
      </w:r>
      <w:r>
        <w:rPr>
          <w:rFonts w:ascii="Times New Roman" w:hAnsi="Times New Roman"/>
          <w:i/>
          <w:sz w:val="24"/>
          <w:szCs w:val="24"/>
        </w:rPr>
        <w:t>: With a Guide to Modern Reprints.</w:t>
      </w:r>
    </w:p>
    <w:p w14:paraId="5348D36F" w14:textId="77777777" w:rsidR="008E0F3E" w:rsidRDefault="008E0F3E" w:rsidP="008E0F3E">
      <w:pPr>
        <w:ind w:firstLine="720"/>
        <w:rPr>
          <w:rFonts w:ascii="Times New Roman" w:hAnsi="Times New Roman"/>
          <w:sz w:val="24"/>
          <w:szCs w:val="24"/>
        </w:rPr>
      </w:pPr>
      <w:r w:rsidRPr="00DD1F48">
        <w:rPr>
          <w:rFonts w:ascii="Times New Roman" w:hAnsi="Times New Roman"/>
          <w:sz w:val="24"/>
          <w:szCs w:val="24"/>
        </w:rPr>
        <w:t>Grand Rapids: Reformation Heritage Books, 2006</w:t>
      </w:r>
      <w:r>
        <w:rPr>
          <w:rFonts w:ascii="Times New Roman" w:hAnsi="Times New Roman"/>
          <w:sz w:val="24"/>
          <w:szCs w:val="24"/>
        </w:rPr>
        <w:t xml:space="preserve">, pp. xiii–xxx, 3–9, 20–26, </w:t>
      </w:r>
      <w:r w:rsidRPr="00F4442E">
        <w:rPr>
          <w:rFonts w:ascii="Times New Roman" w:hAnsi="Times New Roman"/>
          <w:sz w:val="24"/>
          <w:szCs w:val="24"/>
        </w:rPr>
        <w:t>39</w:t>
      </w:r>
      <w:r>
        <w:rPr>
          <w:rFonts w:ascii="Times New Roman" w:hAnsi="Times New Roman"/>
          <w:sz w:val="24"/>
          <w:szCs w:val="24"/>
        </w:rPr>
        <w:t>–</w:t>
      </w:r>
    </w:p>
    <w:p w14:paraId="2BE43107" w14:textId="77777777" w:rsidR="008E0F3E" w:rsidRDefault="008E0F3E" w:rsidP="008E0F3E">
      <w:pPr>
        <w:ind w:firstLine="720"/>
        <w:rPr>
          <w:rFonts w:ascii="Times New Roman" w:hAnsi="Times New Roman"/>
          <w:sz w:val="24"/>
          <w:szCs w:val="24"/>
        </w:rPr>
      </w:pPr>
      <w:r w:rsidRPr="00F4442E">
        <w:rPr>
          <w:rFonts w:ascii="Times New Roman" w:hAnsi="Times New Roman"/>
          <w:sz w:val="24"/>
          <w:szCs w:val="24"/>
        </w:rPr>
        <w:t>51, 61</w:t>
      </w:r>
      <w:r>
        <w:rPr>
          <w:rFonts w:ascii="Times New Roman" w:hAnsi="Times New Roman"/>
          <w:sz w:val="24"/>
          <w:szCs w:val="24"/>
        </w:rPr>
        <w:t>–</w:t>
      </w:r>
      <w:r w:rsidRPr="00F4442E">
        <w:rPr>
          <w:rFonts w:ascii="Times New Roman" w:hAnsi="Times New Roman"/>
          <w:sz w:val="24"/>
          <w:szCs w:val="24"/>
        </w:rPr>
        <w:t>71, 101</w:t>
      </w:r>
      <w:r>
        <w:rPr>
          <w:rFonts w:ascii="Times New Roman" w:hAnsi="Times New Roman"/>
          <w:sz w:val="24"/>
          <w:szCs w:val="24"/>
        </w:rPr>
        <w:t>–</w:t>
      </w:r>
      <w:r w:rsidRPr="00F4442E">
        <w:rPr>
          <w:rFonts w:ascii="Times New Roman" w:hAnsi="Times New Roman"/>
          <w:sz w:val="24"/>
          <w:szCs w:val="24"/>
        </w:rPr>
        <w:t>12</w:t>
      </w:r>
      <w:r>
        <w:rPr>
          <w:rFonts w:ascii="Times New Roman" w:hAnsi="Times New Roman"/>
          <w:sz w:val="24"/>
          <w:szCs w:val="24"/>
        </w:rPr>
        <w:t xml:space="preserve">, </w:t>
      </w:r>
      <w:r w:rsidRPr="00F4442E">
        <w:rPr>
          <w:rFonts w:ascii="Times New Roman" w:hAnsi="Times New Roman"/>
          <w:sz w:val="24"/>
          <w:szCs w:val="24"/>
        </w:rPr>
        <w:t>153</w:t>
      </w:r>
      <w:r>
        <w:rPr>
          <w:rFonts w:ascii="Times New Roman" w:hAnsi="Times New Roman"/>
          <w:sz w:val="24"/>
          <w:szCs w:val="24"/>
        </w:rPr>
        <w:t>–</w:t>
      </w:r>
      <w:r w:rsidRPr="00F4442E">
        <w:rPr>
          <w:rFonts w:ascii="Times New Roman" w:hAnsi="Times New Roman"/>
          <w:sz w:val="24"/>
          <w:szCs w:val="24"/>
        </w:rPr>
        <w:t xml:space="preserve">63, </w:t>
      </w:r>
      <w:r>
        <w:rPr>
          <w:rFonts w:ascii="Times New Roman" w:hAnsi="Times New Roman"/>
          <w:sz w:val="24"/>
          <w:szCs w:val="24"/>
        </w:rPr>
        <w:t xml:space="preserve">245–56, </w:t>
      </w:r>
      <w:r w:rsidRPr="00F4442E">
        <w:rPr>
          <w:rFonts w:ascii="Times New Roman" w:hAnsi="Times New Roman"/>
          <w:sz w:val="24"/>
          <w:szCs w:val="24"/>
        </w:rPr>
        <w:t>265</w:t>
      </w:r>
      <w:r>
        <w:rPr>
          <w:rFonts w:ascii="Times New Roman" w:hAnsi="Times New Roman"/>
          <w:sz w:val="24"/>
          <w:szCs w:val="24"/>
        </w:rPr>
        <w:t>–</w:t>
      </w:r>
      <w:r w:rsidRPr="00F4442E">
        <w:rPr>
          <w:rFonts w:ascii="Times New Roman" w:hAnsi="Times New Roman"/>
          <w:sz w:val="24"/>
          <w:szCs w:val="24"/>
        </w:rPr>
        <w:t>279, 351</w:t>
      </w:r>
      <w:r>
        <w:rPr>
          <w:rFonts w:ascii="Times New Roman" w:hAnsi="Times New Roman"/>
          <w:sz w:val="24"/>
          <w:szCs w:val="24"/>
        </w:rPr>
        <w:t>–</w:t>
      </w:r>
      <w:r w:rsidRPr="00F4442E">
        <w:rPr>
          <w:rFonts w:ascii="Times New Roman" w:hAnsi="Times New Roman"/>
          <w:sz w:val="24"/>
          <w:szCs w:val="24"/>
        </w:rPr>
        <w:t>60</w:t>
      </w:r>
      <w:r>
        <w:rPr>
          <w:rFonts w:ascii="Times New Roman" w:hAnsi="Times New Roman"/>
          <w:sz w:val="24"/>
          <w:szCs w:val="24"/>
        </w:rPr>
        <w:t xml:space="preserve">, </w:t>
      </w:r>
      <w:r w:rsidRPr="00F4442E">
        <w:rPr>
          <w:rFonts w:ascii="Times New Roman" w:hAnsi="Times New Roman"/>
          <w:sz w:val="24"/>
          <w:szCs w:val="24"/>
        </w:rPr>
        <w:t>455</w:t>
      </w:r>
      <w:r>
        <w:rPr>
          <w:rFonts w:ascii="Times New Roman" w:hAnsi="Times New Roman"/>
          <w:sz w:val="24"/>
          <w:szCs w:val="24"/>
        </w:rPr>
        <w:t>–</w:t>
      </w:r>
      <w:r w:rsidRPr="00F4442E">
        <w:rPr>
          <w:rFonts w:ascii="Times New Roman" w:hAnsi="Times New Roman"/>
          <w:sz w:val="24"/>
          <w:szCs w:val="24"/>
        </w:rPr>
        <w:t>63, 469</w:t>
      </w:r>
      <w:r>
        <w:rPr>
          <w:rFonts w:ascii="Times New Roman" w:hAnsi="Times New Roman"/>
          <w:sz w:val="24"/>
          <w:szCs w:val="24"/>
        </w:rPr>
        <w:t>–</w:t>
      </w:r>
      <w:r w:rsidRPr="00F4442E">
        <w:rPr>
          <w:rFonts w:ascii="Times New Roman" w:hAnsi="Times New Roman"/>
          <w:sz w:val="24"/>
          <w:szCs w:val="24"/>
        </w:rPr>
        <w:t>80</w:t>
      </w:r>
      <w:r>
        <w:rPr>
          <w:rFonts w:ascii="Times New Roman" w:hAnsi="Times New Roman"/>
          <w:sz w:val="24"/>
          <w:szCs w:val="24"/>
        </w:rPr>
        <w:t xml:space="preserve">, </w:t>
      </w:r>
      <w:r w:rsidRPr="00F4442E">
        <w:rPr>
          <w:rFonts w:ascii="Times New Roman" w:hAnsi="Times New Roman"/>
          <w:sz w:val="24"/>
          <w:szCs w:val="24"/>
        </w:rPr>
        <w:t>524</w:t>
      </w:r>
      <w:r>
        <w:rPr>
          <w:rFonts w:ascii="Times New Roman" w:hAnsi="Times New Roman"/>
          <w:sz w:val="24"/>
          <w:szCs w:val="24"/>
        </w:rPr>
        <w:t>–</w:t>
      </w:r>
    </w:p>
    <w:p w14:paraId="6C399C01" w14:textId="77777777" w:rsidR="008E0F3E" w:rsidRPr="00DD1F48" w:rsidRDefault="008E0F3E" w:rsidP="008E0F3E">
      <w:pPr>
        <w:ind w:firstLine="720"/>
        <w:rPr>
          <w:rFonts w:ascii="Times New Roman" w:hAnsi="Times New Roman"/>
          <w:sz w:val="24"/>
          <w:szCs w:val="24"/>
        </w:rPr>
      </w:pPr>
      <w:r w:rsidRPr="00F4442E">
        <w:rPr>
          <w:rFonts w:ascii="Times New Roman" w:hAnsi="Times New Roman"/>
          <w:sz w:val="24"/>
          <w:szCs w:val="24"/>
        </w:rPr>
        <w:t>30, 534</w:t>
      </w:r>
      <w:r>
        <w:rPr>
          <w:rFonts w:ascii="Times New Roman" w:hAnsi="Times New Roman"/>
          <w:sz w:val="24"/>
          <w:szCs w:val="24"/>
        </w:rPr>
        <w:t>–41</w:t>
      </w:r>
      <w:r w:rsidR="00D51662">
        <w:rPr>
          <w:rFonts w:ascii="Times New Roman" w:hAnsi="Times New Roman"/>
          <w:sz w:val="24"/>
          <w:szCs w:val="24"/>
        </w:rPr>
        <w:t xml:space="preserve"> (135 pp.).</w:t>
      </w:r>
    </w:p>
    <w:p w14:paraId="7922B09F" w14:textId="77777777" w:rsidR="00D51662" w:rsidRDefault="006425E6" w:rsidP="00D51662">
      <w:pPr>
        <w:rPr>
          <w:rFonts w:ascii="Times New Roman" w:hAnsi="Times New Roman"/>
          <w:sz w:val="24"/>
          <w:szCs w:val="24"/>
        </w:rPr>
      </w:pPr>
      <w:r w:rsidRPr="00F4442E">
        <w:rPr>
          <w:rFonts w:ascii="Times New Roman" w:hAnsi="Times New Roman"/>
          <w:sz w:val="24"/>
          <w:szCs w:val="24"/>
        </w:rPr>
        <w:t xml:space="preserve">Joel Beeke and Mark Jones, </w:t>
      </w:r>
      <w:r w:rsidRPr="00F4442E">
        <w:rPr>
          <w:rFonts w:ascii="Times New Roman" w:hAnsi="Times New Roman"/>
          <w:i/>
          <w:sz w:val="24"/>
          <w:szCs w:val="24"/>
        </w:rPr>
        <w:t>A Puritan Theology: Doctrine for Life</w:t>
      </w:r>
      <w:r w:rsidR="00D51662">
        <w:rPr>
          <w:rFonts w:ascii="Times New Roman" w:hAnsi="Times New Roman"/>
          <w:i/>
          <w:sz w:val="24"/>
          <w:szCs w:val="24"/>
        </w:rPr>
        <w:t xml:space="preserve">. </w:t>
      </w:r>
      <w:r w:rsidR="00D51662">
        <w:rPr>
          <w:rFonts w:ascii="Times New Roman" w:hAnsi="Times New Roman"/>
          <w:sz w:val="24"/>
          <w:szCs w:val="24"/>
        </w:rPr>
        <w:t>Grand Rapids:</w:t>
      </w:r>
    </w:p>
    <w:p w14:paraId="42DEB115" w14:textId="77777777" w:rsidR="00D51662" w:rsidRDefault="00D51662" w:rsidP="00D51662">
      <w:pPr>
        <w:ind w:firstLine="720"/>
        <w:rPr>
          <w:rFonts w:ascii="Times New Roman" w:hAnsi="Times New Roman"/>
          <w:sz w:val="24"/>
          <w:szCs w:val="24"/>
        </w:rPr>
      </w:pPr>
      <w:r>
        <w:rPr>
          <w:rFonts w:ascii="Times New Roman" w:hAnsi="Times New Roman"/>
          <w:sz w:val="24"/>
          <w:szCs w:val="24"/>
        </w:rPr>
        <w:t xml:space="preserve">Reformation Heritage Books, 2012, introduction and chapters </w:t>
      </w:r>
      <w:r w:rsidR="004B0EC9">
        <w:rPr>
          <w:rFonts w:ascii="Times New Roman" w:hAnsi="Times New Roman"/>
          <w:sz w:val="24"/>
          <w:szCs w:val="24"/>
        </w:rPr>
        <w:t>2, 4–5, 7, 11–</w:t>
      </w:r>
    </w:p>
    <w:p w14:paraId="743C4D11" w14:textId="3D0DBAE7" w:rsidR="00366593" w:rsidRDefault="004B0EC9" w:rsidP="004B0EC9">
      <w:pPr>
        <w:ind w:firstLine="720"/>
        <w:rPr>
          <w:rFonts w:ascii="Times New Roman" w:hAnsi="Times New Roman"/>
          <w:sz w:val="24"/>
          <w:szCs w:val="24"/>
        </w:rPr>
      </w:pPr>
      <w:r>
        <w:rPr>
          <w:rFonts w:ascii="Times New Roman" w:hAnsi="Times New Roman"/>
          <w:sz w:val="24"/>
          <w:szCs w:val="24"/>
        </w:rPr>
        <w:t>12, 15–16, 19–22, 27–32, 35,</w:t>
      </w:r>
      <w:r w:rsidR="00D51662">
        <w:rPr>
          <w:rFonts w:ascii="Times New Roman" w:hAnsi="Times New Roman"/>
          <w:sz w:val="24"/>
          <w:szCs w:val="24"/>
        </w:rPr>
        <w:t xml:space="preserve"> </w:t>
      </w:r>
      <w:r>
        <w:rPr>
          <w:rFonts w:ascii="Times New Roman" w:hAnsi="Times New Roman"/>
          <w:sz w:val="24"/>
          <w:szCs w:val="24"/>
        </w:rPr>
        <w:t>38–41, 44–45, 47–4</w:t>
      </w:r>
      <w:r w:rsidR="000477E3">
        <w:rPr>
          <w:rFonts w:ascii="Times New Roman" w:hAnsi="Times New Roman"/>
          <w:sz w:val="24"/>
          <w:szCs w:val="24"/>
        </w:rPr>
        <w:t>8</w:t>
      </w:r>
      <w:r w:rsidR="0069084D">
        <w:rPr>
          <w:rFonts w:ascii="Times New Roman" w:hAnsi="Times New Roman"/>
          <w:sz w:val="24"/>
          <w:szCs w:val="24"/>
        </w:rPr>
        <w:t xml:space="preserve">, </w:t>
      </w:r>
      <w:r>
        <w:rPr>
          <w:rFonts w:ascii="Times New Roman" w:hAnsi="Times New Roman"/>
          <w:sz w:val="24"/>
          <w:szCs w:val="24"/>
        </w:rPr>
        <w:t>53–54, 60</w:t>
      </w:r>
      <w:r w:rsidR="004670D2">
        <w:rPr>
          <w:rFonts w:ascii="Times New Roman" w:hAnsi="Times New Roman"/>
          <w:sz w:val="24"/>
          <w:szCs w:val="24"/>
        </w:rPr>
        <w:t xml:space="preserve">. </w:t>
      </w:r>
      <w:r>
        <w:rPr>
          <w:rFonts w:ascii="Times New Roman" w:hAnsi="Times New Roman"/>
          <w:sz w:val="24"/>
          <w:szCs w:val="24"/>
        </w:rPr>
        <w:t xml:space="preserve">Read these </w:t>
      </w:r>
    </w:p>
    <w:p w14:paraId="4865683B" w14:textId="77777777" w:rsidR="00366593" w:rsidRDefault="004B0EC9" w:rsidP="004B0EC9">
      <w:pPr>
        <w:ind w:firstLine="720"/>
        <w:rPr>
          <w:rFonts w:ascii="Times New Roman" w:hAnsi="Times New Roman"/>
          <w:sz w:val="24"/>
          <w:szCs w:val="24"/>
        </w:rPr>
      </w:pPr>
      <w:r>
        <w:rPr>
          <w:rFonts w:ascii="Times New Roman" w:hAnsi="Times New Roman"/>
          <w:sz w:val="24"/>
          <w:szCs w:val="24"/>
        </w:rPr>
        <w:t>chapters in</w:t>
      </w:r>
      <w:r w:rsidR="00D51662">
        <w:rPr>
          <w:rFonts w:ascii="Times New Roman" w:hAnsi="Times New Roman"/>
          <w:sz w:val="24"/>
          <w:szCs w:val="24"/>
        </w:rPr>
        <w:t xml:space="preserve"> </w:t>
      </w:r>
      <w:r>
        <w:rPr>
          <w:rFonts w:ascii="Times New Roman" w:hAnsi="Times New Roman"/>
          <w:sz w:val="24"/>
          <w:szCs w:val="24"/>
        </w:rPr>
        <w:t>accord with the PT references</w:t>
      </w:r>
      <w:r w:rsidR="00366593">
        <w:rPr>
          <w:rFonts w:ascii="Times New Roman" w:hAnsi="Times New Roman"/>
          <w:sz w:val="24"/>
          <w:szCs w:val="24"/>
        </w:rPr>
        <w:t xml:space="preserve"> </w:t>
      </w:r>
      <w:r>
        <w:rPr>
          <w:rFonts w:ascii="Times New Roman" w:hAnsi="Times New Roman"/>
          <w:sz w:val="24"/>
          <w:szCs w:val="24"/>
        </w:rPr>
        <w:t>throughout the</w:t>
      </w:r>
      <w:r w:rsidR="00DD1F48">
        <w:rPr>
          <w:rFonts w:ascii="Times New Roman" w:hAnsi="Times New Roman"/>
          <w:sz w:val="24"/>
          <w:szCs w:val="24"/>
        </w:rPr>
        <w:t xml:space="preserve"> </w:t>
      </w:r>
      <w:r>
        <w:rPr>
          <w:rFonts w:ascii="Times New Roman" w:hAnsi="Times New Roman"/>
          <w:sz w:val="24"/>
          <w:szCs w:val="24"/>
        </w:rPr>
        <w:t>course outline below</w:t>
      </w:r>
    </w:p>
    <w:p w14:paraId="755C7E5D" w14:textId="77777777" w:rsidR="006425E6" w:rsidRPr="004B0EC9" w:rsidRDefault="00D51662" w:rsidP="004B0EC9">
      <w:pPr>
        <w:ind w:firstLine="720"/>
        <w:rPr>
          <w:rFonts w:ascii="Times New Roman" w:hAnsi="Times New Roman"/>
          <w:sz w:val="24"/>
          <w:szCs w:val="24"/>
        </w:rPr>
      </w:pPr>
      <w:r>
        <w:rPr>
          <w:rFonts w:ascii="Times New Roman" w:hAnsi="Times New Roman"/>
          <w:sz w:val="24"/>
          <w:szCs w:val="24"/>
        </w:rPr>
        <w:t>(</w:t>
      </w:r>
      <w:r w:rsidR="000477E3">
        <w:rPr>
          <w:rFonts w:ascii="Times New Roman" w:hAnsi="Times New Roman"/>
          <w:sz w:val="24"/>
          <w:szCs w:val="24"/>
        </w:rPr>
        <w:t>450</w:t>
      </w:r>
      <w:r>
        <w:rPr>
          <w:rFonts w:ascii="Times New Roman" w:hAnsi="Times New Roman"/>
          <w:sz w:val="24"/>
          <w:szCs w:val="24"/>
        </w:rPr>
        <w:t xml:space="preserve"> pp.).</w:t>
      </w:r>
      <w:r w:rsidR="004B0EC9">
        <w:rPr>
          <w:rFonts w:ascii="Times New Roman" w:hAnsi="Times New Roman"/>
          <w:sz w:val="24"/>
          <w:szCs w:val="24"/>
        </w:rPr>
        <w:t xml:space="preserve"> </w:t>
      </w:r>
    </w:p>
    <w:p w14:paraId="7868BB4E" w14:textId="77777777" w:rsidR="008E0F3E" w:rsidRDefault="001C1710" w:rsidP="001C1710">
      <w:pPr>
        <w:rPr>
          <w:rFonts w:ascii="Times New Roman" w:hAnsi="Times New Roman"/>
          <w:i/>
          <w:sz w:val="24"/>
          <w:szCs w:val="24"/>
        </w:rPr>
      </w:pPr>
      <w:r w:rsidRPr="00F4442E">
        <w:rPr>
          <w:rFonts w:ascii="Times New Roman" w:hAnsi="Times New Roman"/>
          <w:sz w:val="24"/>
          <w:szCs w:val="24"/>
        </w:rPr>
        <w:t xml:space="preserve">Joel Beeke, </w:t>
      </w:r>
      <w:r w:rsidRPr="00F4442E">
        <w:rPr>
          <w:rFonts w:ascii="Times New Roman" w:hAnsi="Times New Roman"/>
          <w:i/>
          <w:sz w:val="24"/>
          <w:szCs w:val="24"/>
        </w:rPr>
        <w:t>The Quest for Full Assurance</w:t>
      </w:r>
      <w:r w:rsidR="008E0F3E">
        <w:rPr>
          <w:rFonts w:ascii="Times New Roman" w:hAnsi="Times New Roman"/>
          <w:i/>
          <w:sz w:val="24"/>
          <w:szCs w:val="24"/>
        </w:rPr>
        <w:t>: The Legacy of Calvin and His Successors.</w:t>
      </w:r>
    </w:p>
    <w:p w14:paraId="64E6938C" w14:textId="77777777" w:rsidR="001C1710" w:rsidRPr="008E0F3E" w:rsidRDefault="008E0F3E" w:rsidP="008E0F3E">
      <w:pPr>
        <w:ind w:firstLine="720"/>
        <w:rPr>
          <w:rFonts w:ascii="Times New Roman" w:hAnsi="Times New Roman"/>
          <w:sz w:val="24"/>
          <w:szCs w:val="24"/>
        </w:rPr>
      </w:pPr>
      <w:r>
        <w:rPr>
          <w:rFonts w:ascii="Times New Roman" w:hAnsi="Times New Roman"/>
          <w:sz w:val="24"/>
          <w:szCs w:val="24"/>
        </w:rPr>
        <w:t xml:space="preserve">Edinburgh: Banner of Truth, 1999, </w:t>
      </w:r>
      <w:r w:rsidR="00D51662">
        <w:rPr>
          <w:rFonts w:ascii="Times New Roman" w:hAnsi="Times New Roman"/>
          <w:sz w:val="24"/>
          <w:szCs w:val="24"/>
        </w:rPr>
        <w:t xml:space="preserve">pp. </w:t>
      </w:r>
      <w:r w:rsidR="0069084D">
        <w:rPr>
          <w:rFonts w:ascii="Times New Roman" w:hAnsi="Times New Roman"/>
          <w:sz w:val="24"/>
          <w:szCs w:val="24"/>
        </w:rPr>
        <w:t xml:space="preserve">82–98, </w:t>
      </w:r>
      <w:r>
        <w:rPr>
          <w:rFonts w:ascii="Times New Roman" w:hAnsi="Times New Roman"/>
          <w:sz w:val="24"/>
          <w:szCs w:val="24"/>
        </w:rPr>
        <w:t>165–213, 269–85</w:t>
      </w:r>
      <w:r w:rsidR="0069084D">
        <w:rPr>
          <w:rFonts w:ascii="Times New Roman" w:hAnsi="Times New Roman"/>
          <w:sz w:val="24"/>
          <w:szCs w:val="24"/>
        </w:rPr>
        <w:t xml:space="preserve"> (83 pp.).</w:t>
      </w:r>
    </w:p>
    <w:p w14:paraId="51E77C8E" w14:textId="77777777" w:rsidR="005C7365" w:rsidRDefault="0038672A">
      <w:pPr>
        <w:rPr>
          <w:rFonts w:ascii="Times New Roman" w:hAnsi="Times New Roman"/>
          <w:i/>
          <w:iCs/>
          <w:sz w:val="24"/>
          <w:szCs w:val="24"/>
        </w:rPr>
      </w:pPr>
      <w:r>
        <w:rPr>
          <w:rFonts w:ascii="Times New Roman" w:hAnsi="Times New Roman"/>
          <w:sz w:val="24"/>
          <w:szCs w:val="24"/>
        </w:rPr>
        <w:t>Joel Beeke</w:t>
      </w:r>
      <w:r w:rsidR="003D2A15">
        <w:rPr>
          <w:rFonts w:ascii="Times New Roman" w:hAnsi="Times New Roman"/>
          <w:sz w:val="24"/>
          <w:szCs w:val="24"/>
        </w:rPr>
        <w:t xml:space="preserve"> and Brian G. Hedges, </w:t>
      </w:r>
      <w:r w:rsidR="003D2A15">
        <w:rPr>
          <w:rFonts w:ascii="Times New Roman" w:hAnsi="Times New Roman"/>
          <w:i/>
          <w:iCs/>
          <w:sz w:val="24"/>
          <w:szCs w:val="24"/>
        </w:rPr>
        <w:t>Thriving in Grace: Twelve Ways the Puritans Fuel</w:t>
      </w:r>
    </w:p>
    <w:p w14:paraId="4B45182C" w14:textId="6D413051" w:rsidR="005122FD" w:rsidRDefault="005C7365">
      <w:pPr>
        <w:rPr>
          <w:rFonts w:ascii="Times New Roman" w:hAnsi="Times New Roman"/>
          <w:sz w:val="24"/>
          <w:szCs w:val="24"/>
        </w:rPr>
      </w:pPr>
      <w:r>
        <w:rPr>
          <w:rFonts w:ascii="Times New Roman" w:hAnsi="Times New Roman"/>
          <w:i/>
          <w:iCs/>
          <w:sz w:val="24"/>
          <w:szCs w:val="24"/>
        </w:rPr>
        <w:t xml:space="preserve">           </w:t>
      </w:r>
      <w:r w:rsidR="003D2A15">
        <w:rPr>
          <w:rFonts w:ascii="Times New Roman" w:hAnsi="Times New Roman"/>
          <w:i/>
          <w:iCs/>
          <w:sz w:val="24"/>
          <w:szCs w:val="24"/>
        </w:rPr>
        <w:t xml:space="preserve"> Spiritual Growth</w:t>
      </w:r>
      <w:r>
        <w:rPr>
          <w:rFonts w:ascii="Times New Roman" w:hAnsi="Times New Roman"/>
          <w:i/>
          <w:iCs/>
          <w:sz w:val="24"/>
          <w:szCs w:val="24"/>
        </w:rPr>
        <w:t xml:space="preserve">. </w:t>
      </w:r>
      <w:r>
        <w:rPr>
          <w:rFonts w:ascii="Times New Roman" w:hAnsi="Times New Roman"/>
          <w:sz w:val="24"/>
          <w:szCs w:val="24"/>
        </w:rPr>
        <w:t xml:space="preserve">Grand Rapids: Reformation Heritage </w:t>
      </w:r>
      <w:r w:rsidR="009C18B9">
        <w:rPr>
          <w:rFonts w:ascii="Times New Roman" w:hAnsi="Times New Roman"/>
          <w:sz w:val="24"/>
          <w:szCs w:val="24"/>
        </w:rPr>
        <w:t xml:space="preserve">Books, 2020 (205 </w:t>
      </w:r>
      <w:r w:rsidR="005122FD">
        <w:rPr>
          <w:rFonts w:ascii="Times New Roman" w:hAnsi="Times New Roman"/>
          <w:sz w:val="24"/>
          <w:szCs w:val="24"/>
        </w:rPr>
        <w:t>pp.)</w:t>
      </w:r>
    </w:p>
    <w:p w14:paraId="7CB75791" w14:textId="6DB7978C" w:rsidR="00366593" w:rsidRDefault="006425E6">
      <w:pPr>
        <w:rPr>
          <w:rFonts w:ascii="Times New Roman" w:hAnsi="Times New Roman"/>
          <w:sz w:val="24"/>
          <w:szCs w:val="24"/>
        </w:rPr>
      </w:pPr>
      <w:r w:rsidRPr="00F4442E">
        <w:rPr>
          <w:rFonts w:ascii="Times New Roman" w:hAnsi="Times New Roman"/>
          <w:sz w:val="24"/>
          <w:szCs w:val="24"/>
        </w:rPr>
        <w:t>John Bunyan,</w:t>
      </w:r>
      <w:r w:rsidR="00E51C98" w:rsidRPr="00F4442E">
        <w:rPr>
          <w:rFonts w:ascii="Times New Roman" w:hAnsi="Times New Roman"/>
          <w:sz w:val="24"/>
          <w:szCs w:val="24"/>
        </w:rPr>
        <w:t xml:space="preserve"> </w:t>
      </w:r>
      <w:r w:rsidR="00E51C98" w:rsidRPr="00F4442E">
        <w:rPr>
          <w:rFonts w:ascii="Times New Roman" w:hAnsi="Times New Roman"/>
          <w:i/>
          <w:sz w:val="24"/>
          <w:szCs w:val="24"/>
        </w:rPr>
        <w:t>Come and Welcome to Jesus Christ</w:t>
      </w:r>
      <w:r w:rsidR="0069084D">
        <w:rPr>
          <w:rFonts w:ascii="Times New Roman" w:hAnsi="Times New Roman"/>
          <w:i/>
          <w:sz w:val="24"/>
          <w:szCs w:val="24"/>
        </w:rPr>
        <w:t xml:space="preserve">. </w:t>
      </w:r>
      <w:r w:rsidR="00366593">
        <w:rPr>
          <w:rFonts w:ascii="Times New Roman" w:hAnsi="Times New Roman"/>
          <w:sz w:val="24"/>
          <w:szCs w:val="24"/>
        </w:rPr>
        <w:t>Edinburgh: Banner of Truth, 2004</w:t>
      </w:r>
    </w:p>
    <w:p w14:paraId="20A76398" w14:textId="77777777" w:rsidR="00E51C98" w:rsidRPr="0069084D" w:rsidRDefault="00366593" w:rsidP="00366593">
      <w:pPr>
        <w:ind w:firstLine="720"/>
        <w:rPr>
          <w:rFonts w:ascii="Times New Roman" w:hAnsi="Times New Roman"/>
          <w:sz w:val="24"/>
          <w:szCs w:val="24"/>
        </w:rPr>
      </w:pPr>
      <w:r>
        <w:rPr>
          <w:rFonts w:ascii="Times New Roman" w:hAnsi="Times New Roman"/>
          <w:sz w:val="24"/>
          <w:szCs w:val="24"/>
        </w:rPr>
        <w:t xml:space="preserve">(230 pp.). </w:t>
      </w:r>
    </w:p>
    <w:p w14:paraId="50A472E5" w14:textId="77777777" w:rsidR="00E51C98" w:rsidRPr="00F4442E" w:rsidRDefault="00E51C98">
      <w:pPr>
        <w:rPr>
          <w:rFonts w:ascii="Times New Roman" w:hAnsi="Times New Roman"/>
          <w:i/>
          <w:sz w:val="24"/>
          <w:szCs w:val="24"/>
        </w:rPr>
      </w:pPr>
      <w:r w:rsidRPr="00F4442E">
        <w:rPr>
          <w:rFonts w:ascii="Times New Roman" w:hAnsi="Times New Roman"/>
          <w:sz w:val="24"/>
          <w:szCs w:val="24"/>
        </w:rPr>
        <w:t xml:space="preserve">John Owen, </w:t>
      </w:r>
      <w:r w:rsidRPr="00F4442E">
        <w:rPr>
          <w:rFonts w:ascii="Times New Roman" w:hAnsi="Times New Roman"/>
          <w:i/>
          <w:sz w:val="24"/>
          <w:szCs w:val="24"/>
        </w:rPr>
        <w:t xml:space="preserve">The Forgiveness of Sin: A Practical Exposition of Psalm 130 </w:t>
      </w:r>
      <w:r w:rsidRPr="00F4442E">
        <w:rPr>
          <w:rFonts w:ascii="Times New Roman" w:hAnsi="Times New Roman"/>
          <w:sz w:val="24"/>
          <w:szCs w:val="24"/>
        </w:rPr>
        <w:t>(</w:t>
      </w:r>
      <w:r w:rsidRPr="00F4442E">
        <w:rPr>
          <w:rFonts w:ascii="Times New Roman" w:hAnsi="Times New Roman"/>
          <w:i/>
          <w:sz w:val="24"/>
          <w:szCs w:val="24"/>
        </w:rPr>
        <w:t xml:space="preserve">Works of John </w:t>
      </w:r>
    </w:p>
    <w:p w14:paraId="4FD88944" w14:textId="77777777" w:rsidR="00DE7BB0" w:rsidRDefault="00E51C98" w:rsidP="00366593">
      <w:pPr>
        <w:ind w:firstLine="720"/>
        <w:rPr>
          <w:rFonts w:ascii="Times New Roman" w:hAnsi="Times New Roman"/>
          <w:i/>
          <w:sz w:val="24"/>
          <w:szCs w:val="24"/>
        </w:rPr>
      </w:pPr>
      <w:r w:rsidRPr="00F4442E">
        <w:rPr>
          <w:rFonts w:ascii="Times New Roman" w:hAnsi="Times New Roman"/>
          <w:i/>
          <w:sz w:val="24"/>
          <w:szCs w:val="24"/>
        </w:rPr>
        <w:t xml:space="preserve">Owen, </w:t>
      </w:r>
      <w:r w:rsidRPr="00F4442E">
        <w:rPr>
          <w:rFonts w:ascii="Times New Roman" w:hAnsi="Times New Roman"/>
          <w:sz w:val="24"/>
          <w:szCs w:val="24"/>
        </w:rPr>
        <w:t xml:space="preserve">Vol. 6, </w:t>
      </w:r>
      <w:proofErr w:type="spellStart"/>
      <w:r w:rsidR="00366593">
        <w:rPr>
          <w:rFonts w:ascii="Times New Roman" w:hAnsi="Times New Roman"/>
          <w:i/>
          <w:sz w:val="24"/>
          <w:szCs w:val="24"/>
        </w:rPr>
        <w:t>Edinbrugh</w:t>
      </w:r>
      <w:proofErr w:type="spellEnd"/>
      <w:r w:rsidR="00366593">
        <w:rPr>
          <w:rFonts w:ascii="Times New Roman" w:hAnsi="Times New Roman"/>
          <w:i/>
          <w:sz w:val="24"/>
          <w:szCs w:val="24"/>
        </w:rPr>
        <w:t xml:space="preserve">: Banner of Truth, 2007), </w:t>
      </w:r>
      <w:r w:rsidRPr="00F4442E">
        <w:rPr>
          <w:rFonts w:ascii="Times New Roman" w:hAnsi="Times New Roman"/>
          <w:sz w:val="24"/>
          <w:szCs w:val="24"/>
        </w:rPr>
        <w:t>pp. 324</w:t>
      </w:r>
      <w:r w:rsidR="00366593">
        <w:rPr>
          <w:rFonts w:ascii="Times New Roman" w:hAnsi="Times New Roman"/>
          <w:sz w:val="24"/>
          <w:szCs w:val="24"/>
        </w:rPr>
        <w:t>–</w:t>
      </w:r>
      <w:proofErr w:type="gramStart"/>
      <w:r w:rsidRPr="00F4442E">
        <w:rPr>
          <w:rFonts w:ascii="Times New Roman" w:hAnsi="Times New Roman"/>
          <w:sz w:val="24"/>
          <w:szCs w:val="24"/>
        </w:rPr>
        <w:t>648</w:t>
      </w:r>
      <w:r w:rsidR="00366593">
        <w:rPr>
          <w:rFonts w:ascii="Times New Roman" w:hAnsi="Times New Roman"/>
          <w:sz w:val="24"/>
          <w:szCs w:val="24"/>
        </w:rPr>
        <w:t>)(</w:t>
      </w:r>
      <w:proofErr w:type="gramEnd"/>
      <w:r w:rsidR="00366593">
        <w:rPr>
          <w:rFonts w:ascii="Times New Roman" w:hAnsi="Times New Roman"/>
          <w:sz w:val="24"/>
          <w:szCs w:val="24"/>
        </w:rPr>
        <w:t xml:space="preserve">325 pp.). </w:t>
      </w:r>
    </w:p>
    <w:p w14:paraId="4116D9E2" w14:textId="77777777" w:rsidR="00DD1F48" w:rsidRDefault="001C1710" w:rsidP="001C1710">
      <w:pPr>
        <w:rPr>
          <w:rFonts w:ascii="Times New Roman" w:hAnsi="Times New Roman"/>
          <w:i/>
          <w:sz w:val="24"/>
          <w:szCs w:val="24"/>
        </w:rPr>
      </w:pPr>
      <w:r w:rsidRPr="00F4442E">
        <w:rPr>
          <w:rFonts w:ascii="Times New Roman" w:hAnsi="Times New Roman"/>
          <w:sz w:val="24"/>
          <w:szCs w:val="24"/>
        </w:rPr>
        <w:t xml:space="preserve">James I. Packer, </w:t>
      </w:r>
      <w:r w:rsidRPr="00F4442E">
        <w:rPr>
          <w:rFonts w:ascii="Times New Roman" w:hAnsi="Times New Roman"/>
          <w:i/>
          <w:sz w:val="24"/>
          <w:szCs w:val="24"/>
        </w:rPr>
        <w:t>A Quest for Godliness:</w:t>
      </w:r>
      <w:r>
        <w:rPr>
          <w:rFonts w:ascii="Times New Roman" w:hAnsi="Times New Roman"/>
          <w:i/>
          <w:sz w:val="24"/>
          <w:szCs w:val="24"/>
        </w:rPr>
        <w:t xml:space="preserve"> </w:t>
      </w:r>
      <w:r w:rsidRPr="00F4442E">
        <w:rPr>
          <w:rFonts w:ascii="Times New Roman" w:hAnsi="Times New Roman"/>
          <w:i/>
          <w:sz w:val="24"/>
          <w:szCs w:val="24"/>
        </w:rPr>
        <w:t>The Puritan Vision of the Christian Life</w:t>
      </w:r>
      <w:r w:rsidR="00DD1F48">
        <w:rPr>
          <w:rFonts w:ascii="Times New Roman" w:hAnsi="Times New Roman"/>
          <w:i/>
          <w:sz w:val="24"/>
          <w:szCs w:val="24"/>
        </w:rPr>
        <w:t xml:space="preserve">. </w:t>
      </w:r>
    </w:p>
    <w:p w14:paraId="24B18753" w14:textId="77777777" w:rsidR="001C1710" w:rsidRDefault="00DD1F48" w:rsidP="001C1710">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Wheaton, Ill.: Crossway, 1990, chapters </w:t>
      </w:r>
      <w:r w:rsidR="003B65EA">
        <w:rPr>
          <w:rFonts w:ascii="Times New Roman" w:hAnsi="Times New Roman"/>
          <w:sz w:val="24"/>
          <w:szCs w:val="24"/>
        </w:rPr>
        <w:t>3, 8, 11, 20</w:t>
      </w:r>
      <w:r w:rsidR="00366593">
        <w:rPr>
          <w:rFonts w:ascii="Times New Roman" w:hAnsi="Times New Roman"/>
          <w:sz w:val="24"/>
          <w:szCs w:val="24"/>
        </w:rPr>
        <w:t xml:space="preserve"> (</w:t>
      </w:r>
      <w:r w:rsidR="003B65EA">
        <w:rPr>
          <w:rFonts w:ascii="Times New Roman" w:hAnsi="Times New Roman"/>
          <w:sz w:val="24"/>
          <w:szCs w:val="24"/>
        </w:rPr>
        <w:t>6</w:t>
      </w:r>
      <w:r w:rsidR="00366593">
        <w:rPr>
          <w:rFonts w:ascii="Times New Roman" w:hAnsi="Times New Roman"/>
          <w:sz w:val="24"/>
          <w:szCs w:val="24"/>
        </w:rPr>
        <w:t>0 pp.)</w:t>
      </w:r>
      <w:r w:rsidR="008E0F3E">
        <w:rPr>
          <w:rFonts w:ascii="Times New Roman" w:hAnsi="Times New Roman"/>
          <w:sz w:val="24"/>
          <w:szCs w:val="24"/>
        </w:rPr>
        <w:t>.</w:t>
      </w:r>
    </w:p>
    <w:p w14:paraId="49A134EC" w14:textId="77777777" w:rsidR="00831FA4" w:rsidRDefault="00831FA4" w:rsidP="001C1710">
      <w:pPr>
        <w:rPr>
          <w:rFonts w:ascii="Times New Roman" w:hAnsi="Times New Roman"/>
          <w:sz w:val="24"/>
          <w:szCs w:val="24"/>
        </w:rPr>
      </w:pPr>
      <w:r>
        <w:rPr>
          <w:rFonts w:ascii="Times New Roman" w:hAnsi="Times New Roman"/>
          <w:sz w:val="24"/>
          <w:szCs w:val="24"/>
        </w:rPr>
        <w:t xml:space="preserve">William Perkins, </w:t>
      </w:r>
      <w:r>
        <w:rPr>
          <w:rFonts w:ascii="Times New Roman" w:hAnsi="Times New Roman"/>
          <w:i/>
          <w:sz w:val="24"/>
          <w:szCs w:val="24"/>
        </w:rPr>
        <w:t xml:space="preserve">The Art of Prophesying: with, The Calling of the Ministry. </w:t>
      </w:r>
      <w:r>
        <w:rPr>
          <w:rFonts w:ascii="Times New Roman" w:hAnsi="Times New Roman"/>
          <w:sz w:val="24"/>
          <w:szCs w:val="24"/>
        </w:rPr>
        <w:t>Edinburgh:</w:t>
      </w:r>
    </w:p>
    <w:p w14:paraId="48781D4C" w14:textId="77777777" w:rsidR="00831FA4" w:rsidRPr="00831FA4" w:rsidRDefault="00831FA4" w:rsidP="00831FA4">
      <w:pPr>
        <w:ind w:firstLine="720"/>
        <w:rPr>
          <w:rFonts w:ascii="Times New Roman" w:hAnsi="Times New Roman"/>
          <w:sz w:val="24"/>
          <w:szCs w:val="24"/>
        </w:rPr>
      </w:pPr>
      <w:r>
        <w:rPr>
          <w:rFonts w:ascii="Times New Roman" w:hAnsi="Times New Roman"/>
          <w:sz w:val="24"/>
          <w:szCs w:val="24"/>
        </w:rPr>
        <w:t>Banner of Truth, 1996 (191 pp).</w:t>
      </w:r>
    </w:p>
    <w:p w14:paraId="4308C51A" w14:textId="77777777" w:rsidR="00366593" w:rsidRDefault="00366593" w:rsidP="001C1710">
      <w:pPr>
        <w:rPr>
          <w:rFonts w:ascii="Times New Roman" w:hAnsi="Times New Roman"/>
          <w:sz w:val="24"/>
          <w:szCs w:val="24"/>
        </w:rPr>
      </w:pPr>
    </w:p>
    <w:p w14:paraId="427E3DC7" w14:textId="4085C7BB" w:rsidR="00366593" w:rsidRPr="00366593" w:rsidRDefault="005A2AB8" w:rsidP="00366593">
      <w:pPr>
        <w:rPr>
          <w:rFonts w:ascii="Times New Roman" w:hAnsi="Times New Roman"/>
          <w:sz w:val="24"/>
          <w:szCs w:val="24"/>
        </w:rPr>
      </w:pPr>
      <w:r>
        <w:rPr>
          <w:rFonts w:ascii="Times New Roman" w:hAnsi="Times New Roman"/>
          <w:sz w:val="24"/>
          <w:szCs w:val="24"/>
        </w:rPr>
        <w:t>N</w:t>
      </w:r>
      <w:r w:rsidR="00366593">
        <w:rPr>
          <w:rFonts w:ascii="Times New Roman" w:hAnsi="Times New Roman"/>
          <w:sz w:val="24"/>
          <w:szCs w:val="24"/>
        </w:rPr>
        <w:t>ote: If you have already re</w:t>
      </w:r>
      <w:r w:rsidR="006236AE">
        <w:rPr>
          <w:rFonts w:ascii="Times New Roman" w:hAnsi="Times New Roman"/>
          <w:sz w:val="24"/>
          <w:szCs w:val="24"/>
        </w:rPr>
        <w:t>a</w:t>
      </w:r>
      <w:r w:rsidR="00366593">
        <w:rPr>
          <w:rFonts w:ascii="Times New Roman" w:hAnsi="Times New Roman"/>
          <w:sz w:val="24"/>
          <w:szCs w:val="24"/>
        </w:rPr>
        <w:t xml:space="preserve">d some of these books, see me and we can substitute other titles in their place. For </w:t>
      </w:r>
      <w:proofErr w:type="gramStart"/>
      <w:r w:rsidR="00366593">
        <w:rPr>
          <w:rFonts w:ascii="Times New Roman" w:hAnsi="Times New Roman"/>
          <w:sz w:val="24"/>
          <w:szCs w:val="24"/>
        </w:rPr>
        <w:t>example</w:t>
      </w:r>
      <w:proofErr w:type="gramEnd"/>
      <w:r w:rsidR="00366593">
        <w:rPr>
          <w:rFonts w:ascii="Times New Roman" w:hAnsi="Times New Roman"/>
          <w:sz w:val="24"/>
          <w:szCs w:val="24"/>
        </w:rPr>
        <w:t xml:space="preserve"> if you have already read Owen’s classic on forgiveness, you could substitute for it Jonathan Edwards’s </w:t>
      </w:r>
      <w:r w:rsidR="00366593">
        <w:rPr>
          <w:rFonts w:ascii="Times New Roman" w:hAnsi="Times New Roman"/>
          <w:i/>
          <w:sz w:val="24"/>
          <w:szCs w:val="24"/>
        </w:rPr>
        <w:t xml:space="preserve">Religious Affections, </w:t>
      </w:r>
      <w:r w:rsidR="00366593">
        <w:rPr>
          <w:rFonts w:ascii="Times New Roman" w:hAnsi="Times New Roman"/>
          <w:sz w:val="24"/>
          <w:szCs w:val="24"/>
        </w:rPr>
        <w:t>etc.</w:t>
      </w:r>
    </w:p>
    <w:p w14:paraId="0014D224" w14:textId="77777777" w:rsidR="00366593" w:rsidRPr="00DD1F48" w:rsidRDefault="00366593" w:rsidP="001C1710">
      <w:pPr>
        <w:rPr>
          <w:rFonts w:ascii="Times New Roman" w:hAnsi="Times New Roman"/>
          <w:sz w:val="24"/>
          <w:szCs w:val="24"/>
        </w:rPr>
      </w:pPr>
    </w:p>
    <w:p w14:paraId="3313C399" w14:textId="77777777" w:rsidR="009363CA" w:rsidRDefault="009363CA" w:rsidP="005A2AB8">
      <w:pPr>
        <w:rPr>
          <w:rFonts w:ascii="Times New Roman" w:hAnsi="Times New Roman"/>
          <w:b/>
          <w:bCs/>
          <w:sz w:val="24"/>
          <w:szCs w:val="24"/>
        </w:rPr>
      </w:pPr>
    </w:p>
    <w:p w14:paraId="53F932D7" w14:textId="75CC20D0" w:rsidR="00D07532" w:rsidRPr="00D07532" w:rsidRDefault="005A2AB8" w:rsidP="005A2AB8">
      <w:pPr>
        <w:rPr>
          <w:rFonts w:ascii="Times New Roman" w:hAnsi="Times New Roman"/>
          <w:b/>
          <w:bCs/>
          <w:sz w:val="24"/>
          <w:szCs w:val="24"/>
        </w:rPr>
      </w:pPr>
      <w:r w:rsidRPr="00D07532">
        <w:rPr>
          <w:rFonts w:ascii="Times New Roman" w:hAnsi="Times New Roman"/>
          <w:b/>
          <w:bCs/>
          <w:sz w:val="24"/>
          <w:szCs w:val="24"/>
        </w:rPr>
        <w:t xml:space="preserve">Recommended Reading </w:t>
      </w:r>
    </w:p>
    <w:p w14:paraId="3D826AA8" w14:textId="74113A5F" w:rsidR="0001073F" w:rsidRDefault="005A2AB8" w:rsidP="005A2AB8">
      <w:pPr>
        <w:rPr>
          <w:rFonts w:ascii="Times New Roman" w:hAnsi="Times New Roman"/>
          <w:sz w:val="24"/>
          <w:szCs w:val="24"/>
        </w:rPr>
      </w:pPr>
      <w:r>
        <w:rPr>
          <w:rFonts w:ascii="Times New Roman" w:hAnsi="Times New Roman"/>
          <w:sz w:val="24"/>
          <w:szCs w:val="24"/>
        </w:rPr>
        <w:t>(Note: These readings are not required</w:t>
      </w:r>
      <w:r w:rsidR="0001073F">
        <w:rPr>
          <w:rFonts w:ascii="Times New Roman" w:hAnsi="Times New Roman"/>
          <w:sz w:val="24"/>
          <w:szCs w:val="24"/>
        </w:rPr>
        <w:t>)</w:t>
      </w:r>
    </w:p>
    <w:p w14:paraId="3256D718" w14:textId="6766690D" w:rsidR="00D07532" w:rsidRDefault="0001073F" w:rsidP="005A2AB8">
      <w:pPr>
        <w:rPr>
          <w:rFonts w:ascii="Times New Roman" w:hAnsi="Times New Roman"/>
          <w:i/>
          <w:iCs/>
          <w:sz w:val="24"/>
          <w:szCs w:val="24"/>
        </w:rPr>
      </w:pPr>
      <w:r>
        <w:rPr>
          <w:rFonts w:ascii="Times New Roman" w:hAnsi="Times New Roman"/>
          <w:sz w:val="24"/>
          <w:szCs w:val="24"/>
        </w:rPr>
        <w:t xml:space="preserve">Joel </w:t>
      </w:r>
      <w:r w:rsidR="00D07532">
        <w:rPr>
          <w:rFonts w:ascii="Times New Roman" w:hAnsi="Times New Roman"/>
          <w:sz w:val="24"/>
          <w:szCs w:val="24"/>
        </w:rPr>
        <w:t xml:space="preserve">R. </w:t>
      </w:r>
      <w:r>
        <w:rPr>
          <w:rFonts w:ascii="Times New Roman" w:hAnsi="Times New Roman"/>
          <w:sz w:val="24"/>
          <w:szCs w:val="24"/>
        </w:rPr>
        <w:t xml:space="preserve">Beeke </w:t>
      </w:r>
      <w:r w:rsidR="009363CA">
        <w:rPr>
          <w:rFonts w:ascii="Times New Roman" w:hAnsi="Times New Roman"/>
          <w:sz w:val="24"/>
          <w:szCs w:val="24"/>
        </w:rPr>
        <w:t>&amp;</w:t>
      </w:r>
      <w:r>
        <w:rPr>
          <w:rFonts w:ascii="Times New Roman" w:hAnsi="Times New Roman"/>
          <w:sz w:val="24"/>
          <w:szCs w:val="24"/>
        </w:rPr>
        <w:t xml:space="preserve"> Michael Reeves, </w:t>
      </w:r>
      <w:r>
        <w:rPr>
          <w:rFonts w:ascii="Times New Roman" w:hAnsi="Times New Roman"/>
          <w:i/>
          <w:iCs/>
          <w:sz w:val="24"/>
          <w:szCs w:val="24"/>
        </w:rPr>
        <w:t xml:space="preserve">Following </w:t>
      </w:r>
      <w:r w:rsidR="00D07532">
        <w:rPr>
          <w:rFonts w:ascii="Times New Roman" w:hAnsi="Times New Roman"/>
          <w:i/>
          <w:iCs/>
          <w:sz w:val="24"/>
          <w:szCs w:val="24"/>
        </w:rPr>
        <w:t>G</w:t>
      </w:r>
      <w:r>
        <w:rPr>
          <w:rFonts w:ascii="Times New Roman" w:hAnsi="Times New Roman"/>
          <w:i/>
          <w:iCs/>
          <w:sz w:val="24"/>
          <w:szCs w:val="24"/>
        </w:rPr>
        <w:t>od Fully: An Introduction to the Puritans</w:t>
      </w:r>
      <w:r w:rsidR="00D07532">
        <w:rPr>
          <w:rFonts w:ascii="Times New Roman" w:hAnsi="Times New Roman"/>
          <w:i/>
          <w:iCs/>
          <w:sz w:val="24"/>
          <w:szCs w:val="24"/>
        </w:rPr>
        <w:t>.</w:t>
      </w:r>
    </w:p>
    <w:p w14:paraId="1260D86A" w14:textId="5BC9F4C4" w:rsidR="005A2AB8" w:rsidRDefault="00D07532" w:rsidP="005A2AB8">
      <w:pPr>
        <w:rPr>
          <w:rFonts w:ascii="Times New Roman" w:hAnsi="Times New Roman"/>
          <w:sz w:val="24"/>
          <w:szCs w:val="24"/>
        </w:rPr>
      </w:pPr>
      <w:r w:rsidRPr="00D07532">
        <w:rPr>
          <w:rFonts w:ascii="Times New Roman" w:hAnsi="Times New Roman"/>
          <w:sz w:val="24"/>
          <w:szCs w:val="24"/>
        </w:rPr>
        <w:t xml:space="preserve">           Grand Rapids: Reformation Heritage Books, 2021. </w:t>
      </w:r>
    </w:p>
    <w:p w14:paraId="31DA3019" w14:textId="77777777" w:rsidR="009363CA" w:rsidRDefault="009363CA" w:rsidP="009363CA">
      <w:pPr>
        <w:rPr>
          <w:rFonts w:ascii="Times New Roman" w:hAnsi="Times New Roman"/>
          <w:i/>
          <w:sz w:val="24"/>
          <w:szCs w:val="24"/>
        </w:rPr>
      </w:pPr>
      <w:r>
        <w:rPr>
          <w:rFonts w:ascii="Times New Roman" w:hAnsi="Times New Roman"/>
          <w:sz w:val="24"/>
          <w:szCs w:val="24"/>
        </w:rPr>
        <w:t xml:space="preserve">Joel Beeke and Terry Slachter, </w:t>
      </w:r>
      <w:r>
        <w:rPr>
          <w:rFonts w:ascii="Times New Roman" w:hAnsi="Times New Roman"/>
          <w:i/>
          <w:sz w:val="24"/>
          <w:szCs w:val="24"/>
        </w:rPr>
        <w:t>Encouragement for Today’s Pastors: Help from the</w:t>
      </w:r>
    </w:p>
    <w:p w14:paraId="1A73EFBF" w14:textId="77777777" w:rsidR="009363CA" w:rsidRPr="00D51662" w:rsidRDefault="009363CA" w:rsidP="009363CA">
      <w:pPr>
        <w:ind w:firstLine="720"/>
        <w:rPr>
          <w:rFonts w:ascii="Times New Roman" w:hAnsi="Times New Roman"/>
          <w:sz w:val="24"/>
          <w:szCs w:val="24"/>
        </w:rPr>
      </w:pPr>
      <w:r>
        <w:rPr>
          <w:rFonts w:ascii="Times New Roman" w:hAnsi="Times New Roman"/>
          <w:i/>
          <w:sz w:val="24"/>
          <w:szCs w:val="24"/>
        </w:rPr>
        <w:t xml:space="preserve">Puritans. </w:t>
      </w:r>
      <w:r>
        <w:rPr>
          <w:rFonts w:ascii="Times New Roman" w:hAnsi="Times New Roman"/>
          <w:sz w:val="24"/>
          <w:szCs w:val="24"/>
        </w:rPr>
        <w:t>Grand Rapids: Reformation Heritage Books, 2013 (211 pp.).</w:t>
      </w:r>
    </w:p>
    <w:p w14:paraId="6DBFEE7F" w14:textId="77777777" w:rsidR="00D07532" w:rsidRPr="00D07532" w:rsidRDefault="00D07532" w:rsidP="005A2AB8">
      <w:pPr>
        <w:rPr>
          <w:rFonts w:ascii="Times New Roman" w:hAnsi="Times New Roman"/>
          <w:sz w:val="24"/>
          <w:szCs w:val="24"/>
        </w:rPr>
      </w:pPr>
    </w:p>
    <w:p w14:paraId="39CE5032" w14:textId="77777777" w:rsidR="00E51C98" w:rsidRPr="00F4442E" w:rsidRDefault="00E51C98" w:rsidP="00ED07E8">
      <w:pPr>
        <w:pStyle w:val="Heading1"/>
      </w:pPr>
      <w:r w:rsidRPr="00F4442E">
        <w:t>Final Paper</w:t>
      </w:r>
      <w:r w:rsidR="00A63EF4">
        <w:t>s</w:t>
      </w:r>
      <w:r w:rsidRPr="00F4442E">
        <w:t xml:space="preserve"> </w:t>
      </w:r>
    </w:p>
    <w:p w14:paraId="3AE772F2" w14:textId="501510A9" w:rsidR="00A63EF4" w:rsidRDefault="00E51C98">
      <w:pPr>
        <w:rPr>
          <w:rFonts w:ascii="Times New Roman" w:hAnsi="Times New Roman"/>
          <w:sz w:val="24"/>
          <w:szCs w:val="24"/>
        </w:rPr>
      </w:pPr>
      <w:r w:rsidRPr="00F4442E">
        <w:rPr>
          <w:rFonts w:ascii="Times New Roman" w:hAnsi="Times New Roman"/>
          <w:sz w:val="24"/>
          <w:szCs w:val="24"/>
        </w:rPr>
        <w:t xml:space="preserve">A final paper </w:t>
      </w:r>
      <w:r w:rsidR="004D097B">
        <w:rPr>
          <w:rFonts w:ascii="Times New Roman" w:hAnsi="Times New Roman"/>
          <w:sz w:val="24"/>
          <w:szCs w:val="24"/>
        </w:rPr>
        <w:t>of 25-3</w:t>
      </w:r>
      <w:r w:rsidR="00A63EF4">
        <w:rPr>
          <w:rFonts w:ascii="Times New Roman" w:hAnsi="Times New Roman"/>
          <w:sz w:val="24"/>
          <w:szCs w:val="24"/>
        </w:rPr>
        <w:t>0</w:t>
      </w:r>
      <w:r w:rsidR="004D097B">
        <w:rPr>
          <w:rFonts w:ascii="Times New Roman" w:hAnsi="Times New Roman"/>
          <w:sz w:val="24"/>
          <w:szCs w:val="24"/>
        </w:rPr>
        <w:t xml:space="preserve"> pages should be written </w:t>
      </w:r>
      <w:r w:rsidRPr="00F4442E">
        <w:rPr>
          <w:rFonts w:ascii="Times New Roman" w:hAnsi="Times New Roman"/>
          <w:sz w:val="24"/>
          <w:szCs w:val="24"/>
        </w:rPr>
        <w:t>on some aspect of Puritan theology</w:t>
      </w:r>
      <w:r w:rsidR="004D097B">
        <w:rPr>
          <w:rFonts w:ascii="Times New Roman" w:hAnsi="Times New Roman"/>
          <w:sz w:val="24"/>
          <w:szCs w:val="24"/>
        </w:rPr>
        <w:t xml:space="preserve"> that interfaces with practical ministry</w:t>
      </w:r>
      <w:r w:rsidR="00C870F4" w:rsidRPr="00F4442E">
        <w:rPr>
          <w:rFonts w:ascii="Times New Roman" w:hAnsi="Times New Roman"/>
          <w:sz w:val="24"/>
          <w:szCs w:val="24"/>
        </w:rPr>
        <w:t xml:space="preserve">. </w:t>
      </w:r>
      <w:r w:rsidRPr="00F4442E">
        <w:rPr>
          <w:rFonts w:ascii="Times New Roman" w:hAnsi="Times New Roman"/>
          <w:sz w:val="24"/>
          <w:szCs w:val="24"/>
        </w:rPr>
        <w:t xml:space="preserve">The paper should </w:t>
      </w:r>
      <w:r w:rsidR="004D097B">
        <w:rPr>
          <w:rFonts w:ascii="Times New Roman" w:hAnsi="Times New Roman"/>
          <w:sz w:val="24"/>
          <w:szCs w:val="24"/>
        </w:rPr>
        <w:t xml:space="preserve">be of practical use for your future ministry, </w:t>
      </w:r>
      <w:r w:rsidRPr="00F4442E">
        <w:rPr>
          <w:rFonts w:ascii="Times New Roman" w:hAnsi="Times New Roman"/>
          <w:sz w:val="24"/>
          <w:szCs w:val="24"/>
        </w:rPr>
        <w:t xml:space="preserve">make </w:t>
      </w:r>
      <w:r w:rsidR="004D097B">
        <w:rPr>
          <w:rFonts w:ascii="Times New Roman" w:hAnsi="Times New Roman"/>
          <w:sz w:val="24"/>
          <w:szCs w:val="24"/>
        </w:rPr>
        <w:t xml:space="preserve">thorough </w:t>
      </w:r>
      <w:r w:rsidRPr="00F4442E">
        <w:rPr>
          <w:rFonts w:ascii="Times New Roman" w:hAnsi="Times New Roman"/>
          <w:sz w:val="24"/>
          <w:szCs w:val="24"/>
        </w:rPr>
        <w:t xml:space="preserve">use of both primary and secondary source material, be well supported by footnotes, and contain a good bibliography on the subject you are treating. </w:t>
      </w:r>
      <w:r w:rsidR="00C870F4" w:rsidRPr="00F4442E">
        <w:rPr>
          <w:rFonts w:ascii="Times New Roman" w:hAnsi="Times New Roman"/>
          <w:sz w:val="24"/>
          <w:szCs w:val="24"/>
        </w:rPr>
        <w:t xml:space="preserve"> Please approve the topic with me by </w:t>
      </w:r>
      <w:r w:rsidR="00274260">
        <w:rPr>
          <w:rFonts w:ascii="Times New Roman" w:hAnsi="Times New Roman"/>
          <w:sz w:val="24"/>
          <w:szCs w:val="24"/>
        </w:rPr>
        <w:t xml:space="preserve">the </w:t>
      </w:r>
      <w:proofErr w:type="spellStart"/>
      <w:r w:rsidR="004D097B">
        <w:rPr>
          <w:rFonts w:ascii="Times New Roman" w:hAnsi="Times New Roman"/>
          <w:sz w:val="24"/>
          <w:szCs w:val="24"/>
        </w:rPr>
        <w:t>the</w:t>
      </w:r>
      <w:proofErr w:type="spellEnd"/>
      <w:r w:rsidR="004D097B">
        <w:rPr>
          <w:rFonts w:ascii="Times New Roman" w:hAnsi="Times New Roman"/>
          <w:sz w:val="24"/>
          <w:szCs w:val="24"/>
        </w:rPr>
        <w:t xml:space="preserve"> last day </w:t>
      </w:r>
      <w:r w:rsidR="00274260">
        <w:rPr>
          <w:rFonts w:ascii="Times New Roman" w:hAnsi="Times New Roman"/>
          <w:sz w:val="24"/>
          <w:szCs w:val="24"/>
        </w:rPr>
        <w:t>of class</w:t>
      </w:r>
      <w:r w:rsidR="004D097B">
        <w:rPr>
          <w:rFonts w:ascii="Times New Roman" w:hAnsi="Times New Roman"/>
          <w:sz w:val="24"/>
          <w:szCs w:val="24"/>
        </w:rPr>
        <w:t xml:space="preserve"> (J</w:t>
      </w:r>
      <w:r w:rsidR="00C91F56">
        <w:rPr>
          <w:rFonts w:ascii="Times New Roman" w:hAnsi="Times New Roman"/>
          <w:sz w:val="24"/>
          <w:szCs w:val="24"/>
        </w:rPr>
        <w:t xml:space="preserve">an. </w:t>
      </w:r>
      <w:r w:rsidR="00D30D3E">
        <w:rPr>
          <w:rFonts w:ascii="Times New Roman" w:hAnsi="Times New Roman"/>
          <w:sz w:val="24"/>
          <w:szCs w:val="24"/>
        </w:rPr>
        <w:t>27, 2023</w:t>
      </w:r>
      <w:r w:rsidR="004D097B">
        <w:rPr>
          <w:rFonts w:ascii="Times New Roman" w:hAnsi="Times New Roman"/>
          <w:sz w:val="24"/>
          <w:szCs w:val="24"/>
        </w:rPr>
        <w:t xml:space="preserve">). If you desire to change your topic after </w:t>
      </w:r>
      <w:r w:rsidR="0022147A">
        <w:rPr>
          <w:rFonts w:ascii="Times New Roman" w:hAnsi="Times New Roman"/>
          <w:sz w:val="24"/>
          <w:szCs w:val="24"/>
        </w:rPr>
        <w:t xml:space="preserve">that date, </w:t>
      </w:r>
      <w:r w:rsidR="004D097B">
        <w:rPr>
          <w:rFonts w:ascii="Times New Roman" w:hAnsi="Times New Roman"/>
          <w:sz w:val="24"/>
          <w:szCs w:val="24"/>
        </w:rPr>
        <w:t xml:space="preserve">you should obtain my approval via email. </w:t>
      </w:r>
    </w:p>
    <w:p w14:paraId="5C317ACA" w14:textId="77777777" w:rsidR="00A63EF4" w:rsidRDefault="00A63EF4">
      <w:pPr>
        <w:rPr>
          <w:rFonts w:ascii="Times New Roman" w:hAnsi="Times New Roman"/>
          <w:sz w:val="24"/>
          <w:szCs w:val="24"/>
        </w:rPr>
      </w:pPr>
    </w:p>
    <w:p w14:paraId="71407F28" w14:textId="5B038D09" w:rsidR="003376C9" w:rsidRDefault="003376C9">
      <w:pPr>
        <w:rPr>
          <w:rFonts w:ascii="Times New Roman" w:hAnsi="Times New Roman"/>
          <w:sz w:val="24"/>
          <w:szCs w:val="24"/>
        </w:rPr>
      </w:pPr>
      <w:r>
        <w:rPr>
          <w:rFonts w:ascii="Times New Roman" w:hAnsi="Times New Roman"/>
          <w:sz w:val="24"/>
          <w:szCs w:val="24"/>
        </w:rPr>
        <w:t xml:space="preserve">Second, </w:t>
      </w:r>
      <w:r w:rsidR="00A63EF4">
        <w:rPr>
          <w:rFonts w:ascii="Times New Roman" w:hAnsi="Times New Roman"/>
          <w:sz w:val="24"/>
          <w:szCs w:val="24"/>
        </w:rPr>
        <w:t xml:space="preserve">develop a </w:t>
      </w:r>
      <w:proofErr w:type="gramStart"/>
      <w:r w:rsidR="007F4524">
        <w:rPr>
          <w:rFonts w:ascii="Times New Roman" w:hAnsi="Times New Roman"/>
          <w:sz w:val="24"/>
          <w:szCs w:val="24"/>
        </w:rPr>
        <w:t>5</w:t>
      </w:r>
      <w:r w:rsidR="00A63EF4">
        <w:rPr>
          <w:rFonts w:ascii="Times New Roman" w:hAnsi="Times New Roman"/>
          <w:sz w:val="24"/>
          <w:szCs w:val="24"/>
        </w:rPr>
        <w:t xml:space="preserve"> page</w:t>
      </w:r>
      <w:proofErr w:type="gramEnd"/>
      <w:r w:rsidR="00A63EF4">
        <w:rPr>
          <w:rFonts w:ascii="Times New Roman" w:hAnsi="Times New Roman"/>
          <w:sz w:val="24"/>
          <w:szCs w:val="24"/>
        </w:rPr>
        <w:t xml:space="preserve"> </w:t>
      </w:r>
      <w:r>
        <w:rPr>
          <w:rFonts w:ascii="Times New Roman" w:hAnsi="Times New Roman"/>
          <w:sz w:val="24"/>
          <w:szCs w:val="24"/>
        </w:rPr>
        <w:t xml:space="preserve">summary containing 5-10 </w:t>
      </w:r>
      <w:r w:rsidR="007F4524">
        <w:rPr>
          <w:rFonts w:ascii="Times New Roman" w:hAnsi="Times New Roman"/>
          <w:sz w:val="24"/>
          <w:szCs w:val="24"/>
        </w:rPr>
        <w:t xml:space="preserve">bulleted </w:t>
      </w:r>
      <w:r>
        <w:rPr>
          <w:rFonts w:ascii="Times New Roman" w:hAnsi="Times New Roman"/>
          <w:sz w:val="24"/>
          <w:szCs w:val="24"/>
        </w:rPr>
        <w:t>points</w:t>
      </w:r>
      <w:r w:rsidR="00A63EF4">
        <w:rPr>
          <w:rFonts w:ascii="Times New Roman" w:hAnsi="Times New Roman"/>
          <w:sz w:val="24"/>
          <w:szCs w:val="24"/>
        </w:rPr>
        <w:t xml:space="preserve"> of how you envision this class and your readings </w:t>
      </w:r>
      <w:r>
        <w:rPr>
          <w:rFonts w:ascii="Times New Roman" w:hAnsi="Times New Roman"/>
          <w:sz w:val="24"/>
          <w:szCs w:val="24"/>
        </w:rPr>
        <w:t xml:space="preserve">will impact your ministry for good. </w:t>
      </w:r>
      <w:r w:rsidR="007F4524">
        <w:rPr>
          <w:rFonts w:ascii="Times New Roman" w:hAnsi="Times New Roman"/>
          <w:sz w:val="24"/>
          <w:szCs w:val="24"/>
        </w:rPr>
        <w:t xml:space="preserve">Provide </w:t>
      </w:r>
      <w:r>
        <w:rPr>
          <w:rFonts w:ascii="Times New Roman" w:hAnsi="Times New Roman"/>
          <w:sz w:val="24"/>
          <w:szCs w:val="24"/>
        </w:rPr>
        <w:t>a short paragraph on each point</w:t>
      </w:r>
      <w:r w:rsidR="007F4524">
        <w:rPr>
          <w:rFonts w:ascii="Times New Roman" w:hAnsi="Times New Roman"/>
          <w:sz w:val="24"/>
          <w:szCs w:val="24"/>
        </w:rPr>
        <w:t xml:space="preserve">, which includes </w:t>
      </w:r>
      <w:r>
        <w:rPr>
          <w:rFonts w:ascii="Times New Roman" w:hAnsi="Times New Roman"/>
          <w:sz w:val="24"/>
          <w:szCs w:val="24"/>
        </w:rPr>
        <w:t xml:space="preserve">concrete ways </w:t>
      </w:r>
      <w:r w:rsidR="007F4524">
        <w:rPr>
          <w:rFonts w:ascii="Times New Roman" w:hAnsi="Times New Roman"/>
          <w:sz w:val="24"/>
          <w:szCs w:val="24"/>
        </w:rPr>
        <w:t>that</w:t>
      </w:r>
      <w:r>
        <w:rPr>
          <w:rFonts w:ascii="Times New Roman" w:hAnsi="Times New Roman"/>
          <w:sz w:val="24"/>
          <w:szCs w:val="24"/>
        </w:rPr>
        <w:t xml:space="preserve"> your ministry has changed </w:t>
      </w:r>
      <w:r w:rsidR="007F4524">
        <w:rPr>
          <w:rFonts w:ascii="Times New Roman" w:hAnsi="Times New Roman"/>
          <w:sz w:val="24"/>
          <w:szCs w:val="24"/>
        </w:rPr>
        <w:t xml:space="preserve">from </w:t>
      </w:r>
      <w:r w:rsidR="0022147A">
        <w:rPr>
          <w:rFonts w:ascii="Times New Roman" w:hAnsi="Times New Roman"/>
          <w:sz w:val="24"/>
          <w:szCs w:val="24"/>
        </w:rPr>
        <w:t xml:space="preserve">January </w:t>
      </w:r>
      <w:r w:rsidR="0009573B">
        <w:rPr>
          <w:rFonts w:ascii="Times New Roman" w:hAnsi="Times New Roman"/>
          <w:sz w:val="24"/>
          <w:szCs w:val="24"/>
        </w:rPr>
        <w:t xml:space="preserve">23 </w:t>
      </w:r>
      <w:r w:rsidR="0022147A">
        <w:rPr>
          <w:rFonts w:ascii="Times New Roman" w:hAnsi="Times New Roman"/>
          <w:sz w:val="24"/>
          <w:szCs w:val="24"/>
        </w:rPr>
        <w:t>to April 30, 20</w:t>
      </w:r>
      <w:r w:rsidR="0009573B">
        <w:rPr>
          <w:rFonts w:ascii="Times New Roman" w:hAnsi="Times New Roman"/>
          <w:sz w:val="24"/>
          <w:szCs w:val="24"/>
        </w:rPr>
        <w:t>23</w:t>
      </w:r>
      <w:r w:rsidR="0022147A">
        <w:rPr>
          <w:rFonts w:ascii="Times New Roman" w:hAnsi="Times New Roman"/>
          <w:sz w:val="24"/>
          <w:szCs w:val="24"/>
        </w:rPr>
        <w:t xml:space="preserve">, </w:t>
      </w:r>
      <w:r w:rsidR="00AB258E">
        <w:rPr>
          <w:rFonts w:ascii="Times New Roman" w:hAnsi="Times New Roman"/>
          <w:sz w:val="24"/>
          <w:szCs w:val="24"/>
        </w:rPr>
        <w:t>in ac</w:t>
      </w:r>
      <w:r>
        <w:rPr>
          <w:rFonts w:ascii="Times New Roman" w:hAnsi="Times New Roman"/>
          <w:sz w:val="24"/>
          <w:szCs w:val="24"/>
        </w:rPr>
        <w:t xml:space="preserve">cord </w:t>
      </w:r>
      <w:r w:rsidR="007F4524">
        <w:rPr>
          <w:rFonts w:ascii="Times New Roman" w:hAnsi="Times New Roman"/>
          <w:sz w:val="24"/>
          <w:szCs w:val="24"/>
        </w:rPr>
        <w:t xml:space="preserve">with what you envision. </w:t>
      </w:r>
      <w:r>
        <w:rPr>
          <w:rFonts w:ascii="Times New Roman" w:hAnsi="Times New Roman"/>
          <w:sz w:val="24"/>
          <w:szCs w:val="24"/>
        </w:rPr>
        <w:t>Make yourself vulnerable in this summary</w:t>
      </w:r>
      <w:r w:rsidR="007F4524">
        <w:rPr>
          <w:rFonts w:ascii="Times New Roman" w:hAnsi="Times New Roman"/>
          <w:sz w:val="24"/>
          <w:szCs w:val="24"/>
        </w:rPr>
        <w:t xml:space="preserve"> by documenting your failures as well and the goals you still hope to work on!</w:t>
      </w:r>
      <w:r>
        <w:rPr>
          <w:rFonts w:ascii="Times New Roman" w:hAnsi="Times New Roman"/>
          <w:sz w:val="24"/>
          <w:szCs w:val="24"/>
        </w:rPr>
        <w:t xml:space="preserve"> Include at the bottom of your paper the percentage of reading assignments that you completed. That number will be your grade for that portion of the class (e.g., if you completed 98% of your readings you will receive a 98% grade for your readings).  </w:t>
      </w:r>
    </w:p>
    <w:p w14:paraId="525B1153" w14:textId="77777777" w:rsidR="003376C9" w:rsidRDefault="003376C9">
      <w:pPr>
        <w:rPr>
          <w:rFonts w:ascii="Times New Roman" w:hAnsi="Times New Roman"/>
          <w:sz w:val="24"/>
          <w:szCs w:val="24"/>
        </w:rPr>
      </w:pPr>
    </w:p>
    <w:p w14:paraId="0AB4774B" w14:textId="1B500C2C" w:rsidR="0056353D" w:rsidRDefault="004D097B">
      <w:pPr>
        <w:rPr>
          <w:rFonts w:ascii="Times New Roman" w:hAnsi="Times New Roman"/>
          <w:sz w:val="24"/>
          <w:szCs w:val="24"/>
        </w:rPr>
      </w:pPr>
      <w:r>
        <w:rPr>
          <w:rFonts w:ascii="Times New Roman" w:hAnsi="Times New Roman"/>
          <w:sz w:val="24"/>
          <w:szCs w:val="24"/>
        </w:rPr>
        <w:t xml:space="preserve">All papers are due by </w:t>
      </w:r>
      <w:r w:rsidR="00AB258E">
        <w:rPr>
          <w:rFonts w:ascii="Times New Roman" w:hAnsi="Times New Roman"/>
          <w:sz w:val="24"/>
          <w:szCs w:val="24"/>
        </w:rPr>
        <w:t xml:space="preserve">April </w:t>
      </w:r>
      <w:r w:rsidR="004F41C9">
        <w:rPr>
          <w:rFonts w:ascii="Times New Roman" w:hAnsi="Times New Roman"/>
          <w:sz w:val="24"/>
          <w:szCs w:val="24"/>
        </w:rPr>
        <w:t>3</w:t>
      </w:r>
      <w:r w:rsidR="00AB258E">
        <w:rPr>
          <w:rFonts w:ascii="Times New Roman" w:hAnsi="Times New Roman"/>
          <w:sz w:val="24"/>
          <w:szCs w:val="24"/>
        </w:rPr>
        <w:t>0, 20</w:t>
      </w:r>
      <w:r w:rsidR="004F41C9">
        <w:rPr>
          <w:rFonts w:ascii="Times New Roman" w:hAnsi="Times New Roman"/>
          <w:sz w:val="24"/>
          <w:szCs w:val="24"/>
        </w:rPr>
        <w:t>23</w:t>
      </w:r>
      <w:r>
        <w:rPr>
          <w:rFonts w:ascii="Times New Roman" w:hAnsi="Times New Roman"/>
          <w:sz w:val="24"/>
          <w:szCs w:val="24"/>
        </w:rPr>
        <w:t xml:space="preserve"> and should be mailed to the </w:t>
      </w:r>
      <w:proofErr w:type="spellStart"/>
      <w:r>
        <w:rPr>
          <w:rFonts w:ascii="Times New Roman" w:hAnsi="Times New Roman"/>
          <w:sz w:val="24"/>
          <w:szCs w:val="24"/>
        </w:rPr>
        <w:t>DMin</w:t>
      </w:r>
      <w:proofErr w:type="spellEnd"/>
      <w:r>
        <w:rPr>
          <w:rFonts w:ascii="Times New Roman" w:hAnsi="Times New Roman"/>
          <w:sz w:val="24"/>
          <w:szCs w:val="24"/>
        </w:rPr>
        <w:t xml:space="preserve"> office at RTS-Charlotte. </w:t>
      </w:r>
      <w:r w:rsidR="0056353D">
        <w:rPr>
          <w:rFonts w:ascii="Times New Roman" w:hAnsi="Times New Roman"/>
          <w:sz w:val="24"/>
          <w:szCs w:val="24"/>
        </w:rPr>
        <w:t xml:space="preserve">Course papers should be sent to Lisa Marie Ferguson </w:t>
      </w:r>
      <w:hyperlink r:id="rId8" w:history="1">
        <w:r w:rsidR="0056353D" w:rsidRPr="001A602D">
          <w:rPr>
            <w:rStyle w:val="Hyperlink"/>
            <w:rFonts w:ascii="Times New Roman" w:hAnsi="Times New Roman"/>
            <w:sz w:val="24"/>
            <w:szCs w:val="24"/>
          </w:rPr>
          <w:t>lferguson@rts.edu</w:t>
        </w:r>
      </w:hyperlink>
    </w:p>
    <w:p w14:paraId="48513F6E" w14:textId="77777777" w:rsidR="00E51C98" w:rsidRPr="00F4442E" w:rsidRDefault="004D097B">
      <w:pPr>
        <w:rPr>
          <w:rFonts w:ascii="Times New Roman" w:hAnsi="Times New Roman"/>
          <w:sz w:val="24"/>
          <w:szCs w:val="24"/>
        </w:rPr>
      </w:pPr>
      <w:r>
        <w:rPr>
          <w:rFonts w:ascii="Times New Roman" w:hAnsi="Times New Roman"/>
          <w:sz w:val="24"/>
          <w:szCs w:val="24"/>
        </w:rPr>
        <w:t xml:space="preserve">The seminary will collect all the papers and send them to me in one group. </w:t>
      </w:r>
    </w:p>
    <w:p w14:paraId="6FFB27DD" w14:textId="77777777" w:rsidR="00E51C98" w:rsidRPr="00F4442E" w:rsidRDefault="00E51C98">
      <w:pPr>
        <w:rPr>
          <w:rFonts w:ascii="Times New Roman" w:hAnsi="Times New Roman"/>
          <w:sz w:val="24"/>
          <w:szCs w:val="24"/>
        </w:rPr>
      </w:pPr>
    </w:p>
    <w:p w14:paraId="11353F60" w14:textId="77777777" w:rsidR="00E51C98" w:rsidRPr="00F4442E" w:rsidRDefault="00E51C98" w:rsidP="000D5428">
      <w:pPr>
        <w:pStyle w:val="Heading1"/>
      </w:pPr>
      <w:r w:rsidRPr="00F4442E">
        <w:t>Course Grading</w:t>
      </w:r>
      <w:r w:rsidR="00C870F4" w:rsidRPr="00F4442E">
        <w:t xml:space="preserve"> for </w:t>
      </w:r>
      <w:proofErr w:type="spellStart"/>
      <w:r w:rsidR="00A63EF4">
        <w:t>DMin</w:t>
      </w:r>
      <w:proofErr w:type="spellEnd"/>
      <w:r w:rsidR="00C870F4" w:rsidRPr="00F4442E">
        <w:t xml:space="preserve"> students</w:t>
      </w:r>
    </w:p>
    <w:p w14:paraId="42CD038B" w14:textId="77777777" w:rsidR="00E51C98" w:rsidRPr="000D5428" w:rsidRDefault="00E51C98" w:rsidP="000D5428">
      <w:pPr>
        <w:pStyle w:val="ListParagraph"/>
        <w:numPr>
          <w:ilvl w:val="0"/>
          <w:numId w:val="45"/>
        </w:numPr>
        <w:rPr>
          <w:rFonts w:ascii="Times New Roman" w:hAnsi="Times New Roman"/>
          <w:sz w:val="24"/>
          <w:szCs w:val="24"/>
        </w:rPr>
      </w:pPr>
      <w:r w:rsidRPr="000D5428">
        <w:rPr>
          <w:rFonts w:ascii="Times New Roman" w:hAnsi="Times New Roman"/>
          <w:sz w:val="24"/>
          <w:szCs w:val="24"/>
        </w:rPr>
        <w:t xml:space="preserve">Final </w:t>
      </w:r>
      <w:proofErr w:type="gramStart"/>
      <w:r w:rsidR="003376C9">
        <w:rPr>
          <w:rFonts w:ascii="Times New Roman" w:hAnsi="Times New Roman"/>
          <w:sz w:val="24"/>
          <w:szCs w:val="24"/>
        </w:rPr>
        <w:t>25-30 page</w:t>
      </w:r>
      <w:proofErr w:type="gramEnd"/>
      <w:r w:rsidR="003376C9">
        <w:rPr>
          <w:rFonts w:ascii="Times New Roman" w:hAnsi="Times New Roman"/>
          <w:sz w:val="24"/>
          <w:szCs w:val="24"/>
        </w:rPr>
        <w:t xml:space="preserve"> </w:t>
      </w:r>
      <w:r w:rsidRPr="000D5428">
        <w:rPr>
          <w:rFonts w:ascii="Times New Roman" w:hAnsi="Times New Roman"/>
          <w:sz w:val="24"/>
          <w:szCs w:val="24"/>
        </w:rPr>
        <w:t xml:space="preserve">paper         </w:t>
      </w:r>
      <w:r w:rsidR="0077268A" w:rsidRPr="000D5428">
        <w:rPr>
          <w:rFonts w:ascii="Times New Roman" w:hAnsi="Times New Roman"/>
          <w:sz w:val="24"/>
          <w:szCs w:val="24"/>
        </w:rPr>
        <w:t xml:space="preserve"> </w:t>
      </w:r>
      <w:r w:rsidR="000D5428">
        <w:rPr>
          <w:rFonts w:ascii="Times New Roman" w:hAnsi="Times New Roman"/>
          <w:sz w:val="24"/>
          <w:szCs w:val="24"/>
        </w:rPr>
        <w:tab/>
      </w:r>
      <w:r w:rsidR="000D5428">
        <w:rPr>
          <w:rFonts w:ascii="Times New Roman" w:hAnsi="Times New Roman"/>
          <w:sz w:val="24"/>
          <w:szCs w:val="24"/>
        </w:rPr>
        <w:tab/>
      </w:r>
      <w:r w:rsidR="000D5428">
        <w:rPr>
          <w:rFonts w:ascii="Times New Roman" w:hAnsi="Times New Roman"/>
          <w:sz w:val="24"/>
          <w:szCs w:val="24"/>
        </w:rPr>
        <w:tab/>
      </w:r>
      <w:r w:rsidR="0077268A" w:rsidRPr="000D5428">
        <w:rPr>
          <w:rFonts w:ascii="Times New Roman" w:hAnsi="Times New Roman"/>
          <w:sz w:val="24"/>
          <w:szCs w:val="24"/>
        </w:rPr>
        <w:t>4</w:t>
      </w:r>
      <w:r w:rsidRPr="000D5428">
        <w:rPr>
          <w:rFonts w:ascii="Times New Roman" w:hAnsi="Times New Roman"/>
          <w:sz w:val="24"/>
          <w:szCs w:val="24"/>
        </w:rPr>
        <w:t>0%</w:t>
      </w:r>
    </w:p>
    <w:p w14:paraId="4E0DB1C7" w14:textId="77777777" w:rsidR="003376C9" w:rsidRPr="000D5428" w:rsidRDefault="003376C9" w:rsidP="003376C9">
      <w:pPr>
        <w:pStyle w:val="ListParagraph"/>
        <w:numPr>
          <w:ilvl w:val="0"/>
          <w:numId w:val="45"/>
        </w:numPr>
        <w:rPr>
          <w:rFonts w:ascii="Times New Roman" w:hAnsi="Times New Roman"/>
          <w:sz w:val="24"/>
          <w:szCs w:val="24"/>
        </w:rPr>
      </w:pPr>
      <w:r w:rsidRPr="000D5428">
        <w:rPr>
          <w:rFonts w:ascii="Times New Roman" w:hAnsi="Times New Roman"/>
          <w:sz w:val="24"/>
          <w:szCs w:val="24"/>
        </w:rPr>
        <w:t xml:space="preserve">Completion of reading </w:t>
      </w:r>
      <w:r>
        <w:rPr>
          <w:rFonts w:ascii="Times New Roman" w:hAnsi="Times New Roman"/>
          <w:sz w:val="24"/>
          <w:szCs w:val="24"/>
        </w:rPr>
        <w:t xml:space="preserve">                               </w:t>
      </w:r>
      <w:r w:rsidRPr="000D5428">
        <w:rPr>
          <w:rFonts w:ascii="Times New Roman" w:hAnsi="Times New Roman"/>
          <w:sz w:val="24"/>
          <w:szCs w:val="24"/>
        </w:rPr>
        <w:t xml:space="preserve">    </w:t>
      </w:r>
      <w:r>
        <w:rPr>
          <w:rFonts w:ascii="Times New Roman" w:hAnsi="Times New Roman"/>
          <w:sz w:val="24"/>
          <w:szCs w:val="24"/>
        </w:rPr>
        <w:t>25</w:t>
      </w:r>
      <w:r w:rsidRPr="000D5428">
        <w:rPr>
          <w:rFonts w:ascii="Times New Roman" w:hAnsi="Times New Roman"/>
          <w:sz w:val="24"/>
          <w:szCs w:val="24"/>
        </w:rPr>
        <w:t>%</w:t>
      </w:r>
    </w:p>
    <w:p w14:paraId="7E6A07AA" w14:textId="77777777" w:rsidR="00E51C98" w:rsidRPr="000D5428" w:rsidRDefault="000D5428" w:rsidP="000D5428">
      <w:pPr>
        <w:pStyle w:val="ListParagraph"/>
        <w:numPr>
          <w:ilvl w:val="0"/>
          <w:numId w:val="45"/>
        </w:numPr>
        <w:rPr>
          <w:rFonts w:ascii="Times New Roman" w:hAnsi="Times New Roman"/>
          <w:sz w:val="24"/>
          <w:szCs w:val="24"/>
        </w:rPr>
      </w:pPr>
      <w:r>
        <w:rPr>
          <w:rFonts w:ascii="Times New Roman" w:hAnsi="Times New Roman"/>
          <w:sz w:val="24"/>
          <w:szCs w:val="24"/>
        </w:rPr>
        <w:t>F</w:t>
      </w:r>
      <w:r w:rsidR="00E51C98" w:rsidRPr="000D5428">
        <w:rPr>
          <w:rFonts w:ascii="Times New Roman" w:hAnsi="Times New Roman"/>
          <w:sz w:val="24"/>
          <w:szCs w:val="24"/>
        </w:rPr>
        <w:t xml:space="preserve">inal </w:t>
      </w:r>
      <w:proofErr w:type="gramStart"/>
      <w:r w:rsidR="007F4524">
        <w:rPr>
          <w:rFonts w:ascii="Times New Roman" w:hAnsi="Times New Roman"/>
          <w:sz w:val="24"/>
          <w:szCs w:val="24"/>
        </w:rPr>
        <w:t>5</w:t>
      </w:r>
      <w:r w:rsidR="003376C9">
        <w:rPr>
          <w:rFonts w:ascii="Times New Roman" w:hAnsi="Times New Roman"/>
          <w:sz w:val="24"/>
          <w:szCs w:val="24"/>
        </w:rPr>
        <w:t xml:space="preserve"> page</w:t>
      </w:r>
      <w:proofErr w:type="gramEnd"/>
      <w:r w:rsidR="003376C9">
        <w:rPr>
          <w:rFonts w:ascii="Times New Roman" w:hAnsi="Times New Roman"/>
          <w:sz w:val="24"/>
          <w:szCs w:val="24"/>
        </w:rPr>
        <w:t xml:space="preserve"> summary</w:t>
      </w:r>
      <w:r w:rsidR="00E51C98" w:rsidRPr="000D542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76C9">
        <w:rPr>
          <w:rFonts w:ascii="Times New Roman" w:hAnsi="Times New Roman"/>
          <w:sz w:val="24"/>
          <w:szCs w:val="24"/>
        </w:rPr>
        <w:t>2</w:t>
      </w:r>
      <w:r w:rsidR="007F4524">
        <w:rPr>
          <w:rFonts w:ascii="Times New Roman" w:hAnsi="Times New Roman"/>
          <w:sz w:val="24"/>
          <w:szCs w:val="24"/>
        </w:rPr>
        <w:t>5</w:t>
      </w:r>
      <w:r w:rsidR="00E51C98" w:rsidRPr="000D5428">
        <w:rPr>
          <w:rFonts w:ascii="Times New Roman" w:hAnsi="Times New Roman"/>
          <w:sz w:val="24"/>
          <w:szCs w:val="24"/>
        </w:rPr>
        <w:t>%</w:t>
      </w:r>
    </w:p>
    <w:p w14:paraId="44B505EF" w14:textId="77777777" w:rsidR="00E51C98" w:rsidRPr="000D5428" w:rsidRDefault="003376C9" w:rsidP="000D5428">
      <w:pPr>
        <w:pStyle w:val="ListParagraph"/>
        <w:numPr>
          <w:ilvl w:val="0"/>
          <w:numId w:val="45"/>
        </w:numPr>
        <w:rPr>
          <w:rFonts w:ascii="Times New Roman" w:hAnsi="Times New Roman"/>
          <w:sz w:val="24"/>
          <w:szCs w:val="24"/>
        </w:rPr>
      </w:pPr>
      <w:r>
        <w:rPr>
          <w:rFonts w:ascii="Times New Roman" w:hAnsi="Times New Roman"/>
          <w:sz w:val="24"/>
          <w:szCs w:val="24"/>
        </w:rPr>
        <w:t>Class participation</w:t>
      </w:r>
      <w:r w:rsidR="00E51C98" w:rsidRPr="000D5428">
        <w:rPr>
          <w:rFonts w:ascii="Times New Roman" w:hAnsi="Times New Roman"/>
          <w:sz w:val="24"/>
          <w:szCs w:val="24"/>
        </w:rPr>
        <w:t xml:space="preserve">                  </w:t>
      </w:r>
      <w:r w:rsidR="000D5428">
        <w:rPr>
          <w:rFonts w:ascii="Times New Roman" w:hAnsi="Times New Roman"/>
          <w:sz w:val="24"/>
          <w:szCs w:val="24"/>
        </w:rPr>
        <w:tab/>
      </w:r>
      <w:r w:rsidR="000D5428">
        <w:rPr>
          <w:rFonts w:ascii="Times New Roman" w:hAnsi="Times New Roman"/>
          <w:sz w:val="24"/>
          <w:szCs w:val="24"/>
        </w:rPr>
        <w:tab/>
      </w:r>
      <w:r w:rsidR="000D5428">
        <w:rPr>
          <w:rFonts w:ascii="Times New Roman" w:hAnsi="Times New Roman"/>
          <w:sz w:val="24"/>
          <w:szCs w:val="24"/>
        </w:rPr>
        <w:tab/>
      </w:r>
      <w:r w:rsidR="00E51C98" w:rsidRPr="000D5428">
        <w:rPr>
          <w:rFonts w:ascii="Times New Roman" w:hAnsi="Times New Roman"/>
          <w:sz w:val="24"/>
          <w:szCs w:val="24"/>
        </w:rPr>
        <w:t>1</w:t>
      </w:r>
      <w:r w:rsidR="007F4524">
        <w:rPr>
          <w:rFonts w:ascii="Times New Roman" w:hAnsi="Times New Roman"/>
          <w:sz w:val="24"/>
          <w:szCs w:val="24"/>
        </w:rPr>
        <w:t>0</w:t>
      </w:r>
      <w:r w:rsidR="00E51C98" w:rsidRPr="000D5428">
        <w:rPr>
          <w:rFonts w:ascii="Times New Roman" w:hAnsi="Times New Roman"/>
          <w:sz w:val="24"/>
          <w:szCs w:val="24"/>
        </w:rPr>
        <w:t>%</w:t>
      </w:r>
    </w:p>
    <w:p w14:paraId="6FB1815B" w14:textId="77777777" w:rsidR="00E51C98" w:rsidRPr="00F4442E" w:rsidRDefault="00E51C98">
      <w:pPr>
        <w:rPr>
          <w:rFonts w:ascii="Times New Roman" w:hAnsi="Times New Roman"/>
          <w:sz w:val="24"/>
          <w:szCs w:val="24"/>
        </w:rPr>
      </w:pPr>
    </w:p>
    <w:p w14:paraId="07BC709B" w14:textId="77777777" w:rsidR="00E51C98" w:rsidRPr="00F4442E" w:rsidRDefault="00E51C98">
      <w:pPr>
        <w:rPr>
          <w:rFonts w:ascii="Times New Roman" w:hAnsi="Times New Roman"/>
          <w:sz w:val="24"/>
          <w:szCs w:val="24"/>
        </w:rPr>
      </w:pPr>
      <w:r w:rsidRPr="00F4442E">
        <w:rPr>
          <w:rFonts w:ascii="Times New Roman" w:hAnsi="Times New Roman"/>
          <w:sz w:val="24"/>
          <w:szCs w:val="24"/>
        </w:rPr>
        <w:t>*You may substitute other Puritan titles for the primary source reading (i.e., for Bunyan</w:t>
      </w:r>
      <w:r w:rsidR="00CC5D9B">
        <w:rPr>
          <w:rFonts w:ascii="Times New Roman" w:hAnsi="Times New Roman"/>
          <w:sz w:val="24"/>
          <w:szCs w:val="24"/>
        </w:rPr>
        <w:t xml:space="preserve"> and Owen</w:t>
      </w:r>
      <w:r w:rsidRPr="00F4442E">
        <w:rPr>
          <w:rFonts w:ascii="Times New Roman" w:hAnsi="Times New Roman"/>
          <w:sz w:val="24"/>
          <w:szCs w:val="24"/>
        </w:rPr>
        <w:t>) with my permission. –</w:t>
      </w:r>
      <w:proofErr w:type="spellStart"/>
      <w:r w:rsidRPr="00F4442E">
        <w:rPr>
          <w:rFonts w:ascii="Times New Roman" w:hAnsi="Times New Roman"/>
          <w:sz w:val="24"/>
          <w:szCs w:val="24"/>
        </w:rPr>
        <w:t>jrb</w:t>
      </w:r>
      <w:proofErr w:type="spellEnd"/>
    </w:p>
    <w:p w14:paraId="63389730" w14:textId="77777777" w:rsidR="004430A0" w:rsidRPr="00F4442E" w:rsidRDefault="004430A0">
      <w:pPr>
        <w:rPr>
          <w:rFonts w:ascii="Times New Roman" w:hAnsi="Times New Roman"/>
          <w:sz w:val="24"/>
          <w:szCs w:val="24"/>
        </w:rPr>
      </w:pPr>
    </w:p>
    <w:p w14:paraId="0D0D0513" w14:textId="77777777" w:rsidR="0077268A" w:rsidRDefault="0077268A" w:rsidP="005301B0">
      <w:pPr>
        <w:jc w:val="center"/>
        <w:rPr>
          <w:rFonts w:ascii="Times New Roman" w:hAnsi="Times New Roman"/>
          <w:b/>
          <w:sz w:val="24"/>
          <w:szCs w:val="24"/>
        </w:rPr>
      </w:pPr>
    </w:p>
    <w:p w14:paraId="47886E50" w14:textId="77777777" w:rsidR="005301B0" w:rsidRPr="00F4442E" w:rsidRDefault="00F91AD7" w:rsidP="000D5428">
      <w:pPr>
        <w:pStyle w:val="Heading1"/>
        <w:jc w:val="center"/>
      </w:pPr>
      <w:r w:rsidRPr="00F4442E">
        <w:t xml:space="preserve">LECTURE OUTLINE </w:t>
      </w:r>
    </w:p>
    <w:p w14:paraId="57FCC6AE" w14:textId="77777777" w:rsidR="005301B0" w:rsidRPr="00F4442E" w:rsidRDefault="005301B0" w:rsidP="005301B0">
      <w:pPr>
        <w:rPr>
          <w:rFonts w:ascii="Times New Roman" w:hAnsi="Times New Roman"/>
          <w:b/>
          <w:sz w:val="24"/>
          <w:szCs w:val="24"/>
        </w:rPr>
      </w:pPr>
    </w:p>
    <w:p w14:paraId="175EF654"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I. Introduction</w:t>
      </w:r>
      <w:r w:rsidR="00DA6B3D" w:rsidRPr="00F4442E">
        <w:rPr>
          <w:rFonts w:ascii="Times New Roman" w:hAnsi="Times New Roman"/>
          <w:sz w:val="24"/>
          <w:szCs w:val="24"/>
        </w:rPr>
        <w:t xml:space="preserve"> [PT, Introduction]</w:t>
      </w:r>
    </w:p>
    <w:p w14:paraId="311CA452"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A. Puritanism defined</w:t>
      </w:r>
    </w:p>
    <w:p w14:paraId="32D8B34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w:t>
      </w:r>
      <w:r w:rsidRPr="00F4442E">
        <w:rPr>
          <w:rFonts w:ascii="Times New Roman" w:hAnsi="Times New Roman"/>
          <w:sz w:val="24"/>
          <w:szCs w:val="24"/>
        </w:rPr>
        <w:tab/>
        <w:t>B. Major Puritan characteristics</w:t>
      </w:r>
    </w:p>
    <w:p w14:paraId="3E62B4A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C. “Why do we need the Puritans?”</w:t>
      </w:r>
    </w:p>
    <w:p w14:paraId="6BB999A0"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D. The ideal Puritan</w:t>
      </w:r>
    </w:p>
    <w:p w14:paraId="4A476DFC"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E. </w:t>
      </w:r>
      <w:r w:rsidR="00F62F18">
        <w:rPr>
          <w:rFonts w:ascii="Times New Roman" w:hAnsi="Times New Roman"/>
          <w:sz w:val="24"/>
          <w:szCs w:val="24"/>
        </w:rPr>
        <w:t>Personal application to our lives and ministries</w:t>
      </w:r>
    </w:p>
    <w:p w14:paraId="315334E3" w14:textId="77777777" w:rsidR="005301B0" w:rsidRPr="00F4442E" w:rsidRDefault="005301B0" w:rsidP="005301B0">
      <w:pPr>
        <w:ind w:firstLine="720"/>
        <w:rPr>
          <w:rFonts w:ascii="Times New Roman" w:hAnsi="Times New Roman"/>
          <w:sz w:val="24"/>
          <w:szCs w:val="24"/>
        </w:rPr>
      </w:pPr>
    </w:p>
    <w:p w14:paraId="6020C83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II. The Theological Heritage of the Puritans</w:t>
      </w:r>
    </w:p>
    <w:p w14:paraId="64AE11C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A. Theology shaped by pilgrim mentality</w:t>
      </w:r>
      <w:r w:rsidR="004911DC" w:rsidRPr="00F4442E">
        <w:rPr>
          <w:rFonts w:ascii="Times New Roman" w:hAnsi="Times New Roman"/>
          <w:sz w:val="24"/>
          <w:szCs w:val="24"/>
        </w:rPr>
        <w:t xml:space="preserve"> </w:t>
      </w:r>
    </w:p>
    <w:p w14:paraId="04ED5F7B"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Biblicist outlook</w:t>
      </w:r>
    </w:p>
    <w:p w14:paraId="2174B72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Pietist outlook</w:t>
      </w:r>
    </w:p>
    <w:p w14:paraId="15A2C88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3. Churchly outlook</w:t>
      </w:r>
    </w:p>
    <w:p w14:paraId="20F3C4D4"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4. Two-worldly outlook</w:t>
      </w:r>
    </w:p>
    <w:p w14:paraId="42D2AE11"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5. </w:t>
      </w:r>
      <w:proofErr w:type="spellStart"/>
      <w:r w:rsidRPr="00F4442E">
        <w:rPr>
          <w:rFonts w:ascii="Times New Roman" w:hAnsi="Times New Roman"/>
          <w:sz w:val="24"/>
          <w:szCs w:val="24"/>
        </w:rPr>
        <w:t>Warfaring</w:t>
      </w:r>
      <w:proofErr w:type="spellEnd"/>
      <w:r w:rsidRPr="00F4442E">
        <w:rPr>
          <w:rFonts w:ascii="Times New Roman" w:hAnsi="Times New Roman"/>
          <w:sz w:val="24"/>
          <w:szCs w:val="24"/>
        </w:rPr>
        <w:t xml:space="preserve"> outlook</w:t>
      </w:r>
    </w:p>
    <w:p w14:paraId="276C8CBB"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6. Methodical outlook</w:t>
      </w:r>
    </w:p>
    <w:p w14:paraId="0A5FB183"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B. Puritan theological literature</w:t>
      </w:r>
    </w:p>
    <w:p w14:paraId="14299E52" w14:textId="77777777" w:rsidR="005301B0" w:rsidRPr="00F4442E" w:rsidRDefault="005301B0" w:rsidP="005301B0">
      <w:pPr>
        <w:rPr>
          <w:rFonts w:ascii="Times New Roman" w:hAnsi="Times New Roman"/>
          <w:i/>
          <w:sz w:val="24"/>
          <w:szCs w:val="24"/>
        </w:rPr>
      </w:pPr>
      <w:r w:rsidRPr="00F4442E">
        <w:rPr>
          <w:rFonts w:ascii="Times New Roman" w:hAnsi="Times New Roman"/>
          <w:sz w:val="24"/>
          <w:szCs w:val="24"/>
        </w:rPr>
        <w:t xml:space="preserve">   </w:t>
      </w:r>
      <w:r w:rsidRPr="00F4442E">
        <w:rPr>
          <w:rFonts w:ascii="Times New Roman" w:hAnsi="Times New Roman"/>
          <w:sz w:val="24"/>
          <w:szCs w:val="24"/>
        </w:rPr>
        <w:tab/>
        <w:t xml:space="preserve">    1. Owen’s </w:t>
      </w:r>
      <w:r w:rsidRPr="00F4442E">
        <w:rPr>
          <w:rFonts w:ascii="Times New Roman" w:hAnsi="Times New Roman"/>
          <w:i/>
          <w:sz w:val="24"/>
          <w:szCs w:val="24"/>
        </w:rPr>
        <w:t xml:space="preserve">Holy Spirit </w:t>
      </w:r>
      <w:r w:rsidRPr="00F4442E">
        <w:rPr>
          <w:rFonts w:ascii="Times New Roman" w:hAnsi="Times New Roman"/>
          <w:sz w:val="24"/>
          <w:szCs w:val="24"/>
        </w:rPr>
        <w:t xml:space="preserve">and Baxter’s </w:t>
      </w:r>
      <w:r w:rsidRPr="00F4442E">
        <w:rPr>
          <w:rFonts w:ascii="Times New Roman" w:hAnsi="Times New Roman"/>
          <w:i/>
          <w:sz w:val="24"/>
          <w:szCs w:val="24"/>
        </w:rPr>
        <w:t>Christian Directory</w:t>
      </w:r>
    </w:p>
    <w:p w14:paraId="1BAB7E51" w14:textId="77777777" w:rsidR="005301B0" w:rsidRPr="00F4442E" w:rsidRDefault="005301B0" w:rsidP="005301B0">
      <w:pPr>
        <w:rPr>
          <w:rFonts w:ascii="Times New Roman" w:hAnsi="Times New Roman"/>
          <w:sz w:val="24"/>
          <w:szCs w:val="24"/>
        </w:rPr>
      </w:pPr>
      <w:r w:rsidRPr="00F4442E">
        <w:rPr>
          <w:rFonts w:ascii="Times New Roman" w:hAnsi="Times New Roman"/>
          <w:i/>
          <w:sz w:val="24"/>
          <w:szCs w:val="24"/>
        </w:rPr>
        <w:tab/>
        <w:t xml:space="preserve">    </w:t>
      </w:r>
      <w:r w:rsidRPr="00F4442E">
        <w:rPr>
          <w:rFonts w:ascii="Times New Roman" w:hAnsi="Times New Roman"/>
          <w:sz w:val="24"/>
          <w:szCs w:val="24"/>
        </w:rPr>
        <w:t>2. Homiletical literature</w:t>
      </w:r>
    </w:p>
    <w:p w14:paraId="1D19AAB1"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3. </w:t>
      </w:r>
      <w:proofErr w:type="spellStart"/>
      <w:r w:rsidRPr="00F4442E">
        <w:rPr>
          <w:rFonts w:ascii="Times New Roman" w:hAnsi="Times New Roman"/>
          <w:sz w:val="24"/>
          <w:szCs w:val="24"/>
        </w:rPr>
        <w:t>Ramist</w:t>
      </w:r>
      <w:proofErr w:type="spellEnd"/>
      <w:r w:rsidRPr="00F4442E">
        <w:rPr>
          <w:rFonts w:ascii="Times New Roman" w:hAnsi="Times New Roman"/>
          <w:sz w:val="24"/>
          <w:szCs w:val="24"/>
        </w:rPr>
        <w:t>, educational method</w:t>
      </w:r>
    </w:p>
    <w:p w14:paraId="7CB603CA" w14:textId="77777777" w:rsidR="005301B0" w:rsidRDefault="005301B0" w:rsidP="005301B0">
      <w:pPr>
        <w:rPr>
          <w:rFonts w:ascii="Times New Roman" w:hAnsi="Times New Roman"/>
          <w:sz w:val="24"/>
          <w:szCs w:val="24"/>
        </w:rPr>
      </w:pPr>
      <w:r w:rsidRPr="00F4442E">
        <w:rPr>
          <w:rFonts w:ascii="Times New Roman" w:hAnsi="Times New Roman"/>
          <w:sz w:val="24"/>
          <w:szCs w:val="24"/>
        </w:rPr>
        <w:tab/>
        <w:t xml:space="preserve">    4. Exegetical, affectionate, and practical </w:t>
      </w:r>
    </w:p>
    <w:p w14:paraId="6DBC6520" w14:textId="77777777" w:rsidR="00F62F18" w:rsidRPr="00F4442E" w:rsidRDefault="00F62F18" w:rsidP="005301B0">
      <w:pPr>
        <w:rPr>
          <w:rFonts w:ascii="Times New Roman" w:hAnsi="Times New Roman"/>
          <w:sz w:val="24"/>
          <w:szCs w:val="24"/>
        </w:rPr>
      </w:pPr>
      <w:r>
        <w:rPr>
          <w:rFonts w:ascii="Times New Roman" w:hAnsi="Times New Roman"/>
          <w:sz w:val="24"/>
          <w:szCs w:val="24"/>
        </w:rPr>
        <w:tab/>
        <w:t xml:space="preserve">    5. Personal application to our lives and ministries</w:t>
      </w:r>
    </w:p>
    <w:p w14:paraId="6F80697E" w14:textId="77777777" w:rsidR="005301B0" w:rsidRPr="00F4442E" w:rsidRDefault="005301B0" w:rsidP="005301B0">
      <w:pPr>
        <w:rPr>
          <w:rFonts w:ascii="Times New Roman" w:hAnsi="Times New Roman"/>
          <w:sz w:val="24"/>
          <w:szCs w:val="24"/>
        </w:rPr>
      </w:pPr>
    </w:p>
    <w:p w14:paraId="2C5C0421" w14:textId="77777777" w:rsidR="00A94A8F" w:rsidRDefault="00A94A8F" w:rsidP="008270AB">
      <w:pPr>
        <w:pStyle w:val="Heading1"/>
      </w:pPr>
      <w:r w:rsidRPr="00F4442E">
        <w:t>Prolegomena</w:t>
      </w:r>
    </w:p>
    <w:p w14:paraId="61173B7B" w14:textId="77777777" w:rsidR="008270AB" w:rsidRPr="008270AB" w:rsidRDefault="008270AB" w:rsidP="008270AB"/>
    <w:p w14:paraId="5351C130" w14:textId="77777777" w:rsidR="00A94A8F" w:rsidRPr="00F4442E" w:rsidRDefault="005301B0" w:rsidP="005301B0">
      <w:pPr>
        <w:rPr>
          <w:rFonts w:ascii="Times New Roman" w:hAnsi="Times New Roman"/>
          <w:sz w:val="24"/>
          <w:szCs w:val="24"/>
        </w:rPr>
      </w:pPr>
      <w:r w:rsidRPr="00F4442E">
        <w:rPr>
          <w:rFonts w:ascii="Times New Roman" w:hAnsi="Times New Roman"/>
          <w:sz w:val="24"/>
          <w:szCs w:val="24"/>
        </w:rPr>
        <w:t>III. The Puritan View of Scripture</w:t>
      </w:r>
      <w:r w:rsidR="004911DC" w:rsidRPr="00F4442E">
        <w:rPr>
          <w:rFonts w:ascii="Times New Roman" w:hAnsi="Times New Roman"/>
          <w:sz w:val="24"/>
          <w:szCs w:val="24"/>
        </w:rPr>
        <w:t xml:space="preserve"> </w:t>
      </w:r>
    </w:p>
    <w:p w14:paraId="026D30AC"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A. The authority and inspiration of Scripture</w:t>
      </w:r>
    </w:p>
    <w:p w14:paraId="31F0EEFB"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B. The extent of Scripture’s authority</w:t>
      </w:r>
    </w:p>
    <w:p w14:paraId="030CEB61"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C. The interpretation of Scripture</w:t>
      </w:r>
    </w:p>
    <w:p w14:paraId="21AEAAB4"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D. Case study: John Owen’s view of Scripture</w:t>
      </w:r>
    </w:p>
    <w:p w14:paraId="44D7734A"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E. Concluding applications</w:t>
      </w:r>
    </w:p>
    <w:p w14:paraId="186EBBB2"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1. Richard </w:t>
      </w:r>
      <w:proofErr w:type="spellStart"/>
      <w:r w:rsidRPr="00F4442E">
        <w:rPr>
          <w:rFonts w:ascii="Times New Roman" w:hAnsi="Times New Roman"/>
          <w:sz w:val="24"/>
          <w:szCs w:val="24"/>
        </w:rPr>
        <w:t>Greenham</w:t>
      </w:r>
      <w:proofErr w:type="spellEnd"/>
      <w:r w:rsidRPr="00F4442E">
        <w:rPr>
          <w:rFonts w:ascii="Times New Roman" w:hAnsi="Times New Roman"/>
          <w:sz w:val="24"/>
          <w:szCs w:val="24"/>
        </w:rPr>
        <w:t xml:space="preserve"> on reading the Word</w:t>
      </w:r>
    </w:p>
    <w:p w14:paraId="6B235F06" w14:textId="77777777" w:rsidR="005301B0" w:rsidRDefault="005301B0" w:rsidP="005301B0">
      <w:pPr>
        <w:ind w:firstLine="720"/>
        <w:rPr>
          <w:rFonts w:ascii="Times New Roman" w:hAnsi="Times New Roman"/>
          <w:sz w:val="24"/>
          <w:szCs w:val="24"/>
        </w:rPr>
      </w:pPr>
      <w:r w:rsidRPr="00F4442E">
        <w:rPr>
          <w:rFonts w:ascii="Times New Roman" w:hAnsi="Times New Roman"/>
          <w:sz w:val="24"/>
          <w:szCs w:val="24"/>
        </w:rPr>
        <w:t xml:space="preserve">    2. Thomas Watson on hearing the Word</w:t>
      </w:r>
    </w:p>
    <w:p w14:paraId="47014E55" w14:textId="77777777" w:rsidR="00F62F18" w:rsidRPr="00F4442E" w:rsidRDefault="00F62F18" w:rsidP="005301B0">
      <w:pPr>
        <w:ind w:firstLine="720"/>
        <w:rPr>
          <w:rFonts w:ascii="Times New Roman" w:hAnsi="Times New Roman"/>
          <w:sz w:val="24"/>
          <w:szCs w:val="24"/>
        </w:rPr>
      </w:pPr>
      <w:r>
        <w:rPr>
          <w:rFonts w:ascii="Times New Roman" w:hAnsi="Times New Roman"/>
          <w:sz w:val="24"/>
          <w:szCs w:val="24"/>
        </w:rPr>
        <w:t>F. Personal application to our lives and ministries</w:t>
      </w:r>
    </w:p>
    <w:p w14:paraId="1826F51D" w14:textId="77777777" w:rsidR="005301B0" w:rsidRPr="00F4442E" w:rsidRDefault="005301B0" w:rsidP="005301B0">
      <w:pPr>
        <w:rPr>
          <w:rFonts w:ascii="Times New Roman" w:hAnsi="Times New Roman"/>
          <w:sz w:val="24"/>
          <w:szCs w:val="24"/>
        </w:rPr>
      </w:pPr>
    </w:p>
    <w:p w14:paraId="29961208" w14:textId="77777777" w:rsidR="00A94A8F" w:rsidRPr="00F4442E" w:rsidRDefault="00A94A8F" w:rsidP="00A94A8F">
      <w:pPr>
        <w:rPr>
          <w:rFonts w:ascii="Times New Roman" w:hAnsi="Times New Roman"/>
          <w:sz w:val="24"/>
          <w:szCs w:val="24"/>
        </w:rPr>
      </w:pPr>
      <w:r w:rsidRPr="00F4442E">
        <w:rPr>
          <w:rFonts w:ascii="Times New Roman" w:hAnsi="Times New Roman"/>
          <w:sz w:val="24"/>
          <w:szCs w:val="24"/>
        </w:rPr>
        <w:t xml:space="preserve">Puritan </w:t>
      </w:r>
      <w:proofErr w:type="spellStart"/>
      <w:r w:rsidRPr="00F4442E">
        <w:rPr>
          <w:rFonts w:ascii="Times New Roman" w:hAnsi="Times New Roman"/>
          <w:sz w:val="24"/>
          <w:szCs w:val="24"/>
        </w:rPr>
        <w:t>Hermenutics</w:t>
      </w:r>
      <w:proofErr w:type="spellEnd"/>
      <w:r w:rsidRPr="00F4442E">
        <w:rPr>
          <w:rFonts w:ascii="Times New Roman" w:hAnsi="Times New Roman"/>
          <w:sz w:val="24"/>
          <w:szCs w:val="24"/>
        </w:rPr>
        <w:t xml:space="preserve"> and Exegesis [PT2]  </w:t>
      </w:r>
    </w:p>
    <w:p w14:paraId="7D3E9518" w14:textId="77777777" w:rsidR="00A94A8F" w:rsidRPr="00F4442E" w:rsidRDefault="00A94A8F" w:rsidP="005301B0">
      <w:pPr>
        <w:rPr>
          <w:rFonts w:ascii="Times New Roman" w:hAnsi="Times New Roman"/>
          <w:sz w:val="24"/>
          <w:szCs w:val="24"/>
        </w:rPr>
      </w:pPr>
    </w:p>
    <w:p w14:paraId="64EAB1E7"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IV. The Puritan Practice of Meditation</w:t>
      </w:r>
    </w:p>
    <w:p w14:paraId="1AB7D23F"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A. Introduction</w:t>
      </w:r>
    </w:p>
    <w:p w14:paraId="190980DF"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B. Definition, nature, and kinds of meditation</w:t>
      </w:r>
    </w:p>
    <w:p w14:paraId="1CA1B784"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1. Occasional meditation</w:t>
      </w:r>
    </w:p>
    <w:p w14:paraId="030A07E4"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2. Daily, deliberate meditation </w:t>
      </w:r>
    </w:p>
    <w:p w14:paraId="32DD6D80"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C. Duty and necessity of meditation</w:t>
      </w:r>
    </w:p>
    <w:p w14:paraId="73BE9FC4"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D. Manner of meditation</w:t>
      </w:r>
    </w:p>
    <w:p w14:paraId="730411FE"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Frequency and time</w:t>
      </w:r>
    </w:p>
    <w:p w14:paraId="7E333DC6"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Preparation</w:t>
      </w:r>
    </w:p>
    <w:p w14:paraId="0ED5C28E"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3. Guidelines</w:t>
      </w:r>
    </w:p>
    <w:p w14:paraId="39956B2C"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E. Subjects of meditation</w:t>
      </w:r>
    </w:p>
    <w:p w14:paraId="343D498E"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F. Benefits of meditation</w:t>
      </w:r>
    </w:p>
    <w:p w14:paraId="2E3BACDF"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G. Obstacles of meditation</w:t>
      </w:r>
    </w:p>
    <w:p w14:paraId="4263AA26"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H. Conclusion: meditation as self-examination</w:t>
      </w:r>
    </w:p>
    <w:p w14:paraId="0483440F"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Trial</w:t>
      </w:r>
    </w:p>
    <w:p w14:paraId="3AD6952B"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Reproof or exhortation</w:t>
      </w:r>
    </w:p>
    <w:p w14:paraId="5525626B" w14:textId="77777777" w:rsidR="004911DC" w:rsidRPr="00F4442E" w:rsidRDefault="004911DC" w:rsidP="005301B0">
      <w:pPr>
        <w:rPr>
          <w:rFonts w:ascii="Times New Roman" w:hAnsi="Times New Roman"/>
          <w:sz w:val="24"/>
          <w:szCs w:val="24"/>
        </w:rPr>
      </w:pPr>
    </w:p>
    <w:p w14:paraId="163D8DDF" w14:textId="77777777" w:rsidR="00A94A8F" w:rsidRPr="00F4442E" w:rsidRDefault="00A94A8F" w:rsidP="008270AB">
      <w:pPr>
        <w:pStyle w:val="Heading1"/>
      </w:pPr>
      <w:r w:rsidRPr="00F4442E">
        <w:t>Theology Proper</w:t>
      </w:r>
    </w:p>
    <w:p w14:paraId="5278662C" w14:textId="77777777" w:rsidR="00A94A8F" w:rsidRPr="00F4442E" w:rsidRDefault="00A94A8F" w:rsidP="005301B0">
      <w:pPr>
        <w:rPr>
          <w:rFonts w:ascii="Times New Roman" w:hAnsi="Times New Roman"/>
          <w:b/>
          <w:sz w:val="24"/>
          <w:szCs w:val="24"/>
        </w:rPr>
      </w:pPr>
    </w:p>
    <w:p w14:paraId="6FF48EBB" w14:textId="77777777" w:rsidR="004911DC" w:rsidRPr="00F4442E" w:rsidRDefault="00A94A8F" w:rsidP="005301B0">
      <w:pPr>
        <w:rPr>
          <w:rFonts w:ascii="Times New Roman" w:hAnsi="Times New Roman"/>
          <w:sz w:val="24"/>
          <w:szCs w:val="24"/>
        </w:rPr>
      </w:pPr>
      <w:r w:rsidRPr="00F4442E">
        <w:rPr>
          <w:rFonts w:ascii="Times New Roman" w:hAnsi="Times New Roman"/>
          <w:sz w:val="24"/>
          <w:szCs w:val="24"/>
        </w:rPr>
        <w:t>Stephen Charnock on the</w:t>
      </w:r>
      <w:r w:rsidRPr="00F4442E">
        <w:rPr>
          <w:rFonts w:ascii="Times New Roman" w:hAnsi="Times New Roman"/>
          <w:b/>
          <w:sz w:val="24"/>
          <w:szCs w:val="24"/>
        </w:rPr>
        <w:t xml:space="preserve"> </w:t>
      </w:r>
      <w:proofErr w:type="spellStart"/>
      <w:r w:rsidR="004911DC" w:rsidRPr="00F4442E">
        <w:rPr>
          <w:rFonts w:ascii="Times New Roman" w:hAnsi="Times New Roman"/>
          <w:sz w:val="24"/>
          <w:szCs w:val="24"/>
        </w:rPr>
        <w:t>Atrributes</w:t>
      </w:r>
      <w:proofErr w:type="spellEnd"/>
      <w:r w:rsidR="004911DC" w:rsidRPr="00F4442E">
        <w:rPr>
          <w:rFonts w:ascii="Times New Roman" w:hAnsi="Times New Roman"/>
          <w:sz w:val="24"/>
          <w:szCs w:val="24"/>
        </w:rPr>
        <w:t xml:space="preserve"> of God [PT, 4]</w:t>
      </w:r>
    </w:p>
    <w:p w14:paraId="14149997" w14:textId="77777777" w:rsidR="004911DC" w:rsidRPr="00F4442E" w:rsidRDefault="004911DC" w:rsidP="005301B0">
      <w:pPr>
        <w:rPr>
          <w:rFonts w:ascii="Times New Roman" w:hAnsi="Times New Roman"/>
          <w:sz w:val="24"/>
          <w:szCs w:val="24"/>
        </w:rPr>
      </w:pPr>
    </w:p>
    <w:p w14:paraId="755500DB" w14:textId="77777777" w:rsidR="004911DC" w:rsidRPr="00F4442E" w:rsidRDefault="00A94A8F" w:rsidP="005301B0">
      <w:pPr>
        <w:rPr>
          <w:rFonts w:ascii="Times New Roman" w:hAnsi="Times New Roman"/>
          <w:sz w:val="24"/>
          <w:szCs w:val="24"/>
        </w:rPr>
      </w:pPr>
      <w:r w:rsidRPr="00F4442E">
        <w:rPr>
          <w:rFonts w:ascii="Times New Roman" w:hAnsi="Times New Roman"/>
          <w:sz w:val="24"/>
          <w:szCs w:val="24"/>
        </w:rPr>
        <w:t xml:space="preserve">The Puritans on the Trinity </w:t>
      </w:r>
      <w:r w:rsidR="004911DC" w:rsidRPr="00F4442E">
        <w:rPr>
          <w:rFonts w:ascii="Times New Roman" w:hAnsi="Times New Roman"/>
          <w:sz w:val="24"/>
          <w:szCs w:val="24"/>
        </w:rPr>
        <w:t xml:space="preserve">[PT, </w:t>
      </w:r>
      <w:r w:rsidRPr="00F4442E">
        <w:rPr>
          <w:rFonts w:ascii="Times New Roman" w:hAnsi="Times New Roman"/>
          <w:sz w:val="24"/>
          <w:szCs w:val="24"/>
        </w:rPr>
        <w:t>5]</w:t>
      </w:r>
    </w:p>
    <w:p w14:paraId="590ECAF1" w14:textId="77777777" w:rsidR="005301B0" w:rsidRPr="00F4442E" w:rsidRDefault="005301B0" w:rsidP="005301B0">
      <w:pPr>
        <w:ind w:firstLine="720"/>
        <w:rPr>
          <w:rFonts w:ascii="Times New Roman" w:hAnsi="Times New Roman"/>
          <w:sz w:val="24"/>
          <w:szCs w:val="24"/>
        </w:rPr>
      </w:pPr>
    </w:p>
    <w:p w14:paraId="278C6348" w14:textId="77777777" w:rsidR="004911DC" w:rsidRPr="00F4442E" w:rsidRDefault="004922C3" w:rsidP="004911DC">
      <w:pPr>
        <w:rPr>
          <w:rFonts w:ascii="Times New Roman" w:hAnsi="Times New Roman"/>
          <w:sz w:val="24"/>
          <w:szCs w:val="24"/>
        </w:rPr>
      </w:pPr>
      <w:proofErr w:type="gramStart"/>
      <w:r>
        <w:rPr>
          <w:rFonts w:ascii="Times New Roman" w:hAnsi="Times New Roman"/>
          <w:sz w:val="24"/>
          <w:szCs w:val="24"/>
        </w:rPr>
        <w:t>V</w:t>
      </w:r>
      <w:r w:rsidR="00425D15">
        <w:rPr>
          <w:rFonts w:ascii="Times New Roman" w:hAnsi="Times New Roman"/>
          <w:sz w:val="24"/>
          <w:szCs w:val="24"/>
        </w:rPr>
        <w:t xml:space="preserve"> </w:t>
      </w:r>
      <w:r w:rsidR="004911DC" w:rsidRPr="00F4442E">
        <w:rPr>
          <w:rFonts w:ascii="Times New Roman" w:hAnsi="Times New Roman"/>
          <w:sz w:val="24"/>
          <w:szCs w:val="24"/>
        </w:rPr>
        <w:t>.</w:t>
      </w:r>
      <w:proofErr w:type="gramEnd"/>
      <w:r w:rsidR="004911DC" w:rsidRPr="00F4442E">
        <w:rPr>
          <w:rFonts w:ascii="Times New Roman" w:hAnsi="Times New Roman"/>
          <w:sz w:val="24"/>
          <w:szCs w:val="24"/>
        </w:rPr>
        <w:t xml:space="preserve"> The Puritans on Experiencing God</w:t>
      </w:r>
      <w:r w:rsidR="00A94A8F" w:rsidRPr="00F4442E">
        <w:rPr>
          <w:rFonts w:ascii="Times New Roman" w:hAnsi="Times New Roman"/>
          <w:sz w:val="24"/>
          <w:szCs w:val="24"/>
        </w:rPr>
        <w:t xml:space="preserve"> </w:t>
      </w:r>
    </w:p>
    <w:p w14:paraId="4FC991EE" w14:textId="77777777" w:rsidR="004911DC" w:rsidRPr="00F4442E" w:rsidRDefault="004911DC" w:rsidP="004911DC">
      <w:pPr>
        <w:rPr>
          <w:rFonts w:ascii="Times New Roman" w:hAnsi="Times New Roman"/>
          <w:i/>
          <w:sz w:val="24"/>
          <w:szCs w:val="24"/>
        </w:rPr>
      </w:pPr>
      <w:r w:rsidRPr="00F4442E">
        <w:rPr>
          <w:rFonts w:ascii="Times New Roman" w:hAnsi="Times New Roman"/>
          <w:sz w:val="24"/>
          <w:szCs w:val="24"/>
        </w:rPr>
        <w:t xml:space="preserve">           A. John Owen’s </w:t>
      </w:r>
      <w:r w:rsidRPr="00F4442E">
        <w:rPr>
          <w:rFonts w:ascii="Times New Roman" w:hAnsi="Times New Roman"/>
          <w:i/>
          <w:sz w:val="24"/>
          <w:szCs w:val="24"/>
        </w:rPr>
        <w:t>Communion with God</w:t>
      </w:r>
    </w:p>
    <w:p w14:paraId="02F029F6" w14:textId="77777777" w:rsidR="004911DC" w:rsidRPr="00F4442E" w:rsidRDefault="004911DC" w:rsidP="004911DC">
      <w:pPr>
        <w:rPr>
          <w:rFonts w:ascii="Times New Roman" w:hAnsi="Times New Roman"/>
          <w:sz w:val="24"/>
          <w:szCs w:val="24"/>
        </w:rPr>
      </w:pPr>
      <w:r w:rsidRPr="00F4442E">
        <w:rPr>
          <w:rFonts w:ascii="Times New Roman" w:hAnsi="Times New Roman"/>
          <w:i/>
          <w:sz w:val="24"/>
          <w:szCs w:val="24"/>
        </w:rPr>
        <w:t xml:space="preserve">               </w:t>
      </w:r>
      <w:r w:rsidRPr="00F4442E">
        <w:rPr>
          <w:rFonts w:ascii="Times New Roman" w:hAnsi="Times New Roman"/>
          <w:sz w:val="24"/>
          <w:szCs w:val="24"/>
        </w:rPr>
        <w:t xml:space="preserve"> 1. Theological balance</w:t>
      </w:r>
    </w:p>
    <w:p w14:paraId="52867551"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a. Oneness in Being and </w:t>
      </w:r>
      <w:proofErr w:type="spellStart"/>
      <w:r w:rsidRPr="00F4442E">
        <w:rPr>
          <w:rFonts w:ascii="Times New Roman" w:hAnsi="Times New Roman"/>
          <w:sz w:val="24"/>
          <w:szCs w:val="24"/>
        </w:rPr>
        <w:t>threeness</w:t>
      </w:r>
      <w:proofErr w:type="spellEnd"/>
      <w:r w:rsidRPr="00F4442E">
        <w:rPr>
          <w:rFonts w:ascii="Times New Roman" w:hAnsi="Times New Roman"/>
          <w:sz w:val="24"/>
          <w:szCs w:val="24"/>
        </w:rPr>
        <w:t xml:space="preserve"> in Person</w:t>
      </w:r>
    </w:p>
    <w:p w14:paraId="0B4F920D"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b. Attention to each Person</w:t>
      </w:r>
    </w:p>
    <w:p w14:paraId="06A2BD3D"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w:t>
      </w:r>
      <w:proofErr w:type="spellStart"/>
      <w:r w:rsidRPr="00F4442E">
        <w:rPr>
          <w:rFonts w:ascii="Times New Roman" w:hAnsi="Times New Roman"/>
          <w:sz w:val="24"/>
          <w:szCs w:val="24"/>
        </w:rPr>
        <w:t>i</w:t>
      </w:r>
      <w:proofErr w:type="spellEnd"/>
      <w:r w:rsidRPr="00F4442E">
        <w:rPr>
          <w:rFonts w:ascii="Times New Roman" w:hAnsi="Times New Roman"/>
          <w:sz w:val="24"/>
          <w:szCs w:val="24"/>
        </w:rPr>
        <w:t>. Communion with the Father: love</w:t>
      </w:r>
    </w:p>
    <w:p w14:paraId="2C428FB3"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ii. Communion with the Son: grace</w:t>
      </w:r>
    </w:p>
    <w:p w14:paraId="108F84E5"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aa. The grace of Christ’s person</w:t>
      </w:r>
    </w:p>
    <w:p w14:paraId="6CEA07E0"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bb. The grace of Christ’s purchase</w:t>
      </w:r>
    </w:p>
    <w:p w14:paraId="693D0F8A"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iii. Communion with the Spirit: comfort</w:t>
      </w:r>
    </w:p>
    <w:p w14:paraId="668A0203"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c. Sovereignty of God</w:t>
      </w:r>
    </w:p>
    <w:p w14:paraId="577C27F9"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2. Pastoral sensitivity</w:t>
      </w:r>
    </w:p>
    <w:p w14:paraId="51165119"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a. The Father</w:t>
      </w:r>
    </w:p>
    <w:p w14:paraId="60321D86"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b. The Son</w:t>
      </w:r>
    </w:p>
    <w:p w14:paraId="7DA377AA"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c. The Spirit  </w:t>
      </w:r>
    </w:p>
    <w:p w14:paraId="0332BABC"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3. Practical, experiential emphasis </w:t>
      </w:r>
    </w:p>
    <w:p w14:paraId="4C326915"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a. The Father</w:t>
      </w:r>
    </w:p>
    <w:p w14:paraId="44F6199B"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b. The Son </w:t>
      </w:r>
    </w:p>
    <w:p w14:paraId="30412B06"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c. The Spirit</w:t>
      </w:r>
    </w:p>
    <w:p w14:paraId="4F1C453E"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B. </w:t>
      </w:r>
      <w:proofErr w:type="spellStart"/>
      <w:r w:rsidRPr="00F4442E">
        <w:rPr>
          <w:rFonts w:ascii="Times New Roman" w:hAnsi="Times New Roman"/>
          <w:sz w:val="24"/>
          <w:szCs w:val="24"/>
        </w:rPr>
        <w:t>Sibbes</w:t>
      </w:r>
      <w:proofErr w:type="spellEnd"/>
      <w:r w:rsidRPr="00F4442E">
        <w:rPr>
          <w:rFonts w:ascii="Times New Roman" w:hAnsi="Times New Roman"/>
          <w:sz w:val="24"/>
          <w:szCs w:val="24"/>
        </w:rPr>
        <w:t xml:space="preserve"> on “entertaining the Spirit”</w:t>
      </w:r>
    </w:p>
    <w:p w14:paraId="0A9940FB"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1. </w:t>
      </w:r>
      <w:proofErr w:type="spellStart"/>
      <w:r w:rsidRPr="00F4442E">
        <w:rPr>
          <w:rFonts w:ascii="Times New Roman" w:hAnsi="Times New Roman"/>
          <w:sz w:val="24"/>
          <w:szCs w:val="24"/>
        </w:rPr>
        <w:t>Biogrpahical</w:t>
      </w:r>
      <w:proofErr w:type="spellEnd"/>
      <w:r w:rsidRPr="00F4442E">
        <w:rPr>
          <w:rFonts w:ascii="Times New Roman" w:hAnsi="Times New Roman"/>
          <w:sz w:val="24"/>
          <w:szCs w:val="24"/>
        </w:rPr>
        <w:t xml:space="preserve"> synopsis</w:t>
      </w:r>
    </w:p>
    <w:p w14:paraId="345E8E6A"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2. The indwelling Spirit</w:t>
      </w:r>
    </w:p>
    <w:p w14:paraId="2A8A38F3"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3. The sealing of the Spirit</w:t>
      </w:r>
    </w:p>
    <w:p w14:paraId="13B77DD9" w14:textId="77777777" w:rsidR="004911DC" w:rsidRPr="00F4442E" w:rsidRDefault="004911DC" w:rsidP="004911DC">
      <w:pPr>
        <w:rPr>
          <w:rFonts w:ascii="Times New Roman" w:hAnsi="Times New Roman"/>
          <w:sz w:val="24"/>
          <w:szCs w:val="24"/>
        </w:rPr>
      </w:pPr>
      <w:r w:rsidRPr="00F4442E">
        <w:rPr>
          <w:rFonts w:ascii="Times New Roman" w:hAnsi="Times New Roman"/>
          <w:sz w:val="24"/>
          <w:szCs w:val="24"/>
        </w:rPr>
        <w:t xml:space="preserve">                4. The comfort of the Spirit   </w:t>
      </w:r>
    </w:p>
    <w:p w14:paraId="0163B0D2" w14:textId="77777777" w:rsidR="004911DC" w:rsidRDefault="004911DC" w:rsidP="004911DC">
      <w:pPr>
        <w:rPr>
          <w:rFonts w:ascii="Times New Roman" w:hAnsi="Times New Roman"/>
          <w:sz w:val="24"/>
          <w:szCs w:val="24"/>
        </w:rPr>
      </w:pPr>
      <w:r w:rsidRPr="00F4442E">
        <w:rPr>
          <w:rFonts w:ascii="Times New Roman" w:hAnsi="Times New Roman"/>
          <w:sz w:val="24"/>
          <w:szCs w:val="24"/>
        </w:rPr>
        <w:t xml:space="preserve">                5. The grieving of the Spirit</w:t>
      </w:r>
    </w:p>
    <w:p w14:paraId="68832A99" w14:textId="77777777" w:rsidR="00F62F18" w:rsidRPr="00F4442E" w:rsidRDefault="00F62F18" w:rsidP="004911DC">
      <w:pPr>
        <w:rPr>
          <w:rFonts w:ascii="Times New Roman" w:hAnsi="Times New Roman"/>
          <w:sz w:val="24"/>
          <w:szCs w:val="24"/>
        </w:rPr>
      </w:pPr>
      <w:r>
        <w:rPr>
          <w:rFonts w:ascii="Times New Roman" w:hAnsi="Times New Roman"/>
          <w:sz w:val="24"/>
          <w:szCs w:val="24"/>
        </w:rPr>
        <w:t xml:space="preserve">            C. Personal application to our lives and ministries </w:t>
      </w:r>
    </w:p>
    <w:p w14:paraId="0B062646" w14:textId="77777777" w:rsidR="004911DC" w:rsidRPr="00F4442E" w:rsidRDefault="004911DC" w:rsidP="004911DC">
      <w:pPr>
        <w:rPr>
          <w:rFonts w:ascii="Times New Roman" w:hAnsi="Times New Roman"/>
          <w:sz w:val="24"/>
          <w:szCs w:val="24"/>
        </w:rPr>
      </w:pPr>
    </w:p>
    <w:p w14:paraId="05F6FF95" w14:textId="77777777" w:rsidR="00A94A8F" w:rsidRPr="00F4442E" w:rsidRDefault="00A94A8F" w:rsidP="005301B0">
      <w:pPr>
        <w:rPr>
          <w:rFonts w:ascii="Times New Roman" w:hAnsi="Times New Roman"/>
          <w:sz w:val="24"/>
          <w:szCs w:val="24"/>
        </w:rPr>
      </w:pPr>
      <w:r w:rsidRPr="00F4442E">
        <w:rPr>
          <w:rFonts w:ascii="Times New Roman" w:hAnsi="Times New Roman"/>
          <w:sz w:val="24"/>
          <w:szCs w:val="24"/>
        </w:rPr>
        <w:t>The Puritans on Predestination (PT, 7)</w:t>
      </w:r>
    </w:p>
    <w:p w14:paraId="6FB7BAC9" w14:textId="77777777" w:rsidR="00A94A8F" w:rsidRPr="00F4442E" w:rsidRDefault="00A94A8F" w:rsidP="005301B0">
      <w:pPr>
        <w:rPr>
          <w:rFonts w:ascii="Times New Roman" w:hAnsi="Times New Roman"/>
          <w:sz w:val="24"/>
          <w:szCs w:val="24"/>
        </w:rPr>
      </w:pPr>
    </w:p>
    <w:p w14:paraId="7685B20B" w14:textId="77777777" w:rsidR="00425D15" w:rsidRDefault="00425D15" w:rsidP="005301B0">
      <w:pPr>
        <w:rPr>
          <w:rFonts w:ascii="Times New Roman" w:hAnsi="Times New Roman"/>
          <w:sz w:val="24"/>
          <w:szCs w:val="24"/>
        </w:rPr>
      </w:pPr>
      <w:r>
        <w:rPr>
          <w:rFonts w:ascii="Times New Roman" w:hAnsi="Times New Roman"/>
          <w:sz w:val="24"/>
          <w:szCs w:val="24"/>
        </w:rPr>
        <w:t xml:space="preserve">VI. </w:t>
      </w:r>
      <w:r w:rsidR="00A94A8F" w:rsidRPr="00F4442E">
        <w:rPr>
          <w:rFonts w:ascii="Times New Roman" w:hAnsi="Times New Roman"/>
          <w:sz w:val="24"/>
          <w:szCs w:val="24"/>
        </w:rPr>
        <w:t>The Puritans on Providence</w:t>
      </w:r>
    </w:p>
    <w:p w14:paraId="020C481C"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Introduction</w:t>
      </w:r>
    </w:p>
    <w:p w14:paraId="2C37143E"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 xml:space="preserve">Basic </w:t>
      </w:r>
      <w:r w:rsidR="00396CB8">
        <w:rPr>
          <w:rFonts w:ascii="Times New Roman" w:hAnsi="Times New Roman"/>
          <w:sz w:val="24"/>
          <w:szCs w:val="24"/>
        </w:rPr>
        <w:t>t</w:t>
      </w:r>
      <w:r>
        <w:rPr>
          <w:rFonts w:ascii="Times New Roman" w:hAnsi="Times New Roman"/>
          <w:sz w:val="24"/>
          <w:szCs w:val="24"/>
        </w:rPr>
        <w:t>eaching</w:t>
      </w:r>
    </w:p>
    <w:p w14:paraId="58105F99"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Polemics</w:t>
      </w:r>
    </w:p>
    <w:p w14:paraId="07304F98"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 xml:space="preserve">Practical </w:t>
      </w:r>
      <w:r w:rsidR="00396CB8">
        <w:rPr>
          <w:rFonts w:ascii="Times New Roman" w:hAnsi="Times New Roman"/>
          <w:sz w:val="24"/>
          <w:szCs w:val="24"/>
        </w:rPr>
        <w:t>q</w:t>
      </w:r>
      <w:r>
        <w:rPr>
          <w:rFonts w:ascii="Times New Roman" w:hAnsi="Times New Roman"/>
          <w:sz w:val="24"/>
          <w:szCs w:val="24"/>
        </w:rPr>
        <w:t>uestions</w:t>
      </w:r>
    </w:p>
    <w:p w14:paraId="636A39FB"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 xml:space="preserve">Submission </w:t>
      </w:r>
    </w:p>
    <w:p w14:paraId="7D3F4220"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Hope</w:t>
      </w:r>
    </w:p>
    <w:p w14:paraId="7ED8ADB2" w14:textId="77777777" w:rsidR="00425D15" w:rsidRDefault="00425D15" w:rsidP="00425D15">
      <w:pPr>
        <w:numPr>
          <w:ilvl w:val="0"/>
          <w:numId w:val="2"/>
        </w:numPr>
        <w:rPr>
          <w:rFonts w:ascii="Times New Roman" w:hAnsi="Times New Roman"/>
          <w:sz w:val="24"/>
          <w:szCs w:val="24"/>
        </w:rPr>
      </w:pPr>
      <w:r>
        <w:rPr>
          <w:rFonts w:ascii="Times New Roman" w:hAnsi="Times New Roman"/>
          <w:sz w:val="24"/>
          <w:szCs w:val="24"/>
        </w:rPr>
        <w:t>Meditation</w:t>
      </w:r>
    </w:p>
    <w:p w14:paraId="598C9167" w14:textId="77777777" w:rsidR="00425D15" w:rsidRDefault="00F62F18" w:rsidP="00425D15">
      <w:pPr>
        <w:numPr>
          <w:ilvl w:val="0"/>
          <w:numId w:val="2"/>
        </w:numPr>
        <w:rPr>
          <w:rFonts w:ascii="Times New Roman" w:hAnsi="Times New Roman"/>
          <w:sz w:val="24"/>
          <w:szCs w:val="24"/>
        </w:rPr>
      </w:pPr>
      <w:r>
        <w:rPr>
          <w:rFonts w:ascii="Times New Roman" w:hAnsi="Times New Roman"/>
          <w:sz w:val="24"/>
          <w:szCs w:val="24"/>
        </w:rPr>
        <w:t xml:space="preserve">Personal application to our lives and ministries </w:t>
      </w:r>
    </w:p>
    <w:p w14:paraId="00B3137C" w14:textId="77777777" w:rsidR="00425D15" w:rsidRDefault="00A94A8F" w:rsidP="00425D15">
      <w:pPr>
        <w:ind w:left="720"/>
        <w:rPr>
          <w:rFonts w:ascii="Times New Roman" w:hAnsi="Times New Roman"/>
          <w:sz w:val="24"/>
          <w:szCs w:val="24"/>
        </w:rPr>
      </w:pPr>
      <w:r w:rsidRPr="00F4442E">
        <w:rPr>
          <w:rFonts w:ascii="Times New Roman" w:hAnsi="Times New Roman"/>
          <w:sz w:val="24"/>
          <w:szCs w:val="24"/>
        </w:rPr>
        <w:t xml:space="preserve"> </w:t>
      </w:r>
    </w:p>
    <w:p w14:paraId="70FF2135" w14:textId="77777777" w:rsidR="00A94A8F" w:rsidRPr="00F4442E" w:rsidRDefault="00425D15" w:rsidP="005301B0">
      <w:pPr>
        <w:rPr>
          <w:rFonts w:ascii="Times New Roman" w:hAnsi="Times New Roman"/>
          <w:sz w:val="24"/>
          <w:szCs w:val="24"/>
        </w:rPr>
      </w:pPr>
      <w:r>
        <w:rPr>
          <w:rFonts w:ascii="Times New Roman" w:hAnsi="Times New Roman"/>
          <w:sz w:val="24"/>
          <w:szCs w:val="24"/>
        </w:rPr>
        <w:t xml:space="preserve">The Puritans on </w:t>
      </w:r>
      <w:r w:rsidR="00A94A8F" w:rsidRPr="00F4442E">
        <w:rPr>
          <w:rFonts w:ascii="Times New Roman" w:hAnsi="Times New Roman"/>
          <w:sz w:val="24"/>
          <w:szCs w:val="24"/>
        </w:rPr>
        <w:t>Angels and Demons [PT</w:t>
      </w:r>
      <w:r w:rsidR="009518A1" w:rsidRPr="00F4442E">
        <w:rPr>
          <w:rFonts w:ascii="Times New Roman" w:hAnsi="Times New Roman"/>
          <w:sz w:val="24"/>
          <w:szCs w:val="24"/>
        </w:rPr>
        <w:t xml:space="preserve">, </w:t>
      </w:r>
      <w:r w:rsidR="00A94A8F" w:rsidRPr="00F4442E">
        <w:rPr>
          <w:rFonts w:ascii="Times New Roman" w:hAnsi="Times New Roman"/>
          <w:sz w:val="24"/>
          <w:szCs w:val="24"/>
        </w:rPr>
        <w:t>1</w:t>
      </w:r>
      <w:r>
        <w:rPr>
          <w:rFonts w:ascii="Times New Roman" w:hAnsi="Times New Roman"/>
          <w:sz w:val="24"/>
          <w:szCs w:val="24"/>
        </w:rPr>
        <w:t>1</w:t>
      </w:r>
      <w:r w:rsidR="00A94A8F" w:rsidRPr="00F4442E">
        <w:rPr>
          <w:rFonts w:ascii="Times New Roman" w:hAnsi="Times New Roman"/>
          <w:sz w:val="24"/>
          <w:szCs w:val="24"/>
        </w:rPr>
        <w:t>–12]</w:t>
      </w:r>
    </w:p>
    <w:p w14:paraId="06A9F20F" w14:textId="77777777" w:rsidR="005301B0" w:rsidRPr="00F4442E" w:rsidRDefault="005301B0" w:rsidP="005301B0">
      <w:pPr>
        <w:rPr>
          <w:rFonts w:ascii="Times New Roman" w:hAnsi="Times New Roman"/>
          <w:sz w:val="24"/>
          <w:szCs w:val="24"/>
        </w:rPr>
      </w:pPr>
    </w:p>
    <w:p w14:paraId="40B7D595" w14:textId="77777777" w:rsidR="00A94A8F" w:rsidRPr="00F4442E" w:rsidRDefault="00A94A8F" w:rsidP="008270AB">
      <w:pPr>
        <w:pStyle w:val="Heading1"/>
      </w:pPr>
      <w:r w:rsidRPr="00F4442E">
        <w:t>Anthropology and Covenant Theology</w:t>
      </w:r>
    </w:p>
    <w:p w14:paraId="67898E71" w14:textId="77777777" w:rsidR="009518A1" w:rsidRPr="00F4442E" w:rsidRDefault="009518A1" w:rsidP="005301B0">
      <w:pPr>
        <w:rPr>
          <w:rFonts w:ascii="Times New Roman" w:hAnsi="Times New Roman"/>
          <w:b/>
          <w:sz w:val="24"/>
          <w:szCs w:val="24"/>
        </w:rPr>
      </w:pPr>
    </w:p>
    <w:p w14:paraId="232A72AC" w14:textId="77777777" w:rsidR="009518A1" w:rsidRDefault="00425D15" w:rsidP="005301B0">
      <w:pPr>
        <w:rPr>
          <w:rFonts w:ascii="Times New Roman" w:hAnsi="Times New Roman"/>
          <w:sz w:val="24"/>
          <w:szCs w:val="24"/>
        </w:rPr>
      </w:pPr>
      <w:r>
        <w:rPr>
          <w:rFonts w:ascii="Times New Roman" w:hAnsi="Times New Roman"/>
          <w:sz w:val="24"/>
          <w:szCs w:val="24"/>
        </w:rPr>
        <w:t xml:space="preserve">VII. </w:t>
      </w:r>
      <w:r w:rsidR="009518A1" w:rsidRPr="00F4442E">
        <w:rPr>
          <w:rFonts w:ascii="Times New Roman" w:hAnsi="Times New Roman"/>
          <w:sz w:val="24"/>
          <w:szCs w:val="24"/>
        </w:rPr>
        <w:t xml:space="preserve">The Puritans on the Sinfulness of Sin </w:t>
      </w:r>
    </w:p>
    <w:p w14:paraId="2E7E005C" w14:textId="77777777" w:rsidR="00425D15" w:rsidRDefault="00425D15" w:rsidP="00425D15">
      <w:pPr>
        <w:numPr>
          <w:ilvl w:val="0"/>
          <w:numId w:val="3"/>
        </w:numPr>
        <w:rPr>
          <w:rFonts w:ascii="Times New Roman" w:hAnsi="Times New Roman"/>
          <w:sz w:val="24"/>
          <w:szCs w:val="24"/>
        </w:rPr>
      </w:pPr>
      <w:r>
        <w:rPr>
          <w:rFonts w:ascii="Times New Roman" w:hAnsi="Times New Roman"/>
          <w:sz w:val="24"/>
          <w:szCs w:val="24"/>
        </w:rPr>
        <w:t>Introduction</w:t>
      </w:r>
    </w:p>
    <w:p w14:paraId="32E09507" w14:textId="77777777" w:rsidR="00425D15" w:rsidRDefault="00425D15" w:rsidP="00425D15">
      <w:pPr>
        <w:numPr>
          <w:ilvl w:val="0"/>
          <w:numId w:val="3"/>
        </w:numPr>
        <w:rPr>
          <w:rFonts w:ascii="Times New Roman" w:hAnsi="Times New Roman"/>
          <w:sz w:val="24"/>
          <w:szCs w:val="24"/>
        </w:rPr>
      </w:pPr>
      <w:r>
        <w:rPr>
          <w:rFonts w:ascii="Times New Roman" w:hAnsi="Times New Roman"/>
          <w:sz w:val="24"/>
          <w:szCs w:val="24"/>
        </w:rPr>
        <w:t xml:space="preserve">Created </w:t>
      </w:r>
      <w:r w:rsidR="00396CB8">
        <w:rPr>
          <w:rFonts w:ascii="Times New Roman" w:hAnsi="Times New Roman"/>
          <w:sz w:val="24"/>
          <w:szCs w:val="24"/>
        </w:rPr>
        <w:t>u</w:t>
      </w:r>
      <w:r>
        <w:rPr>
          <w:rFonts w:ascii="Times New Roman" w:hAnsi="Times New Roman"/>
          <w:sz w:val="24"/>
          <w:szCs w:val="24"/>
        </w:rPr>
        <w:t>pright</w:t>
      </w:r>
    </w:p>
    <w:p w14:paraId="6CC1EB95" w14:textId="77777777" w:rsidR="00396CB8" w:rsidRDefault="00396CB8" w:rsidP="00425D15">
      <w:pPr>
        <w:numPr>
          <w:ilvl w:val="0"/>
          <w:numId w:val="3"/>
        </w:numPr>
        <w:rPr>
          <w:rFonts w:ascii="Times New Roman" w:hAnsi="Times New Roman"/>
          <w:sz w:val="24"/>
          <w:szCs w:val="24"/>
        </w:rPr>
      </w:pPr>
      <w:r>
        <w:rPr>
          <w:rFonts w:ascii="Times New Roman" w:hAnsi="Times New Roman"/>
          <w:sz w:val="24"/>
          <w:szCs w:val="24"/>
        </w:rPr>
        <w:t>Original sin imputed</w:t>
      </w:r>
    </w:p>
    <w:p w14:paraId="66779C40" w14:textId="77777777" w:rsidR="00425D15" w:rsidRDefault="00396CB8" w:rsidP="00425D15">
      <w:pPr>
        <w:numPr>
          <w:ilvl w:val="0"/>
          <w:numId w:val="3"/>
        </w:numPr>
        <w:rPr>
          <w:rFonts w:ascii="Times New Roman" w:hAnsi="Times New Roman"/>
          <w:sz w:val="24"/>
          <w:szCs w:val="24"/>
        </w:rPr>
      </w:pPr>
      <w:r>
        <w:rPr>
          <w:rFonts w:ascii="Times New Roman" w:hAnsi="Times New Roman"/>
          <w:sz w:val="24"/>
          <w:szCs w:val="24"/>
        </w:rPr>
        <w:t>Actual sin as fruit of original sin</w:t>
      </w:r>
    </w:p>
    <w:p w14:paraId="15B23D76" w14:textId="77777777" w:rsidR="00396CB8" w:rsidRDefault="00396CB8" w:rsidP="00425D15">
      <w:pPr>
        <w:numPr>
          <w:ilvl w:val="0"/>
          <w:numId w:val="3"/>
        </w:numPr>
        <w:rPr>
          <w:rFonts w:ascii="Times New Roman" w:hAnsi="Times New Roman"/>
          <w:sz w:val="24"/>
          <w:szCs w:val="24"/>
        </w:rPr>
      </w:pPr>
      <w:r>
        <w:rPr>
          <w:rFonts w:ascii="Times New Roman" w:hAnsi="Times New Roman"/>
          <w:sz w:val="24"/>
          <w:szCs w:val="24"/>
        </w:rPr>
        <w:t>Sin in the unregenerate</w:t>
      </w:r>
    </w:p>
    <w:p w14:paraId="71EC9528" w14:textId="77777777" w:rsidR="00396CB8" w:rsidRDefault="00396CB8" w:rsidP="00396CB8">
      <w:pPr>
        <w:numPr>
          <w:ilvl w:val="0"/>
          <w:numId w:val="4"/>
        </w:numPr>
        <w:rPr>
          <w:rFonts w:ascii="Times New Roman" w:hAnsi="Times New Roman"/>
          <w:sz w:val="24"/>
          <w:szCs w:val="24"/>
        </w:rPr>
      </w:pPr>
      <w:r>
        <w:rPr>
          <w:rFonts w:ascii="Times New Roman" w:hAnsi="Times New Roman"/>
          <w:sz w:val="24"/>
          <w:szCs w:val="24"/>
        </w:rPr>
        <w:t>“All concupiscence”</w:t>
      </w:r>
    </w:p>
    <w:p w14:paraId="1C230FB4" w14:textId="77777777" w:rsidR="00396CB8" w:rsidRDefault="00396CB8" w:rsidP="00396CB8">
      <w:pPr>
        <w:numPr>
          <w:ilvl w:val="0"/>
          <w:numId w:val="4"/>
        </w:numPr>
        <w:rPr>
          <w:rFonts w:ascii="Times New Roman" w:hAnsi="Times New Roman"/>
          <w:sz w:val="24"/>
          <w:szCs w:val="24"/>
        </w:rPr>
      </w:pPr>
      <w:r>
        <w:rPr>
          <w:rFonts w:ascii="Times New Roman" w:hAnsi="Times New Roman"/>
          <w:sz w:val="24"/>
          <w:szCs w:val="24"/>
        </w:rPr>
        <w:t>The noetic effects of sin</w:t>
      </w:r>
    </w:p>
    <w:p w14:paraId="081E1CB9" w14:textId="77777777" w:rsidR="00396CB8" w:rsidRDefault="00396CB8" w:rsidP="00396CB8">
      <w:pPr>
        <w:numPr>
          <w:ilvl w:val="0"/>
          <w:numId w:val="3"/>
        </w:numPr>
        <w:rPr>
          <w:rFonts w:ascii="Times New Roman" w:hAnsi="Times New Roman"/>
          <w:sz w:val="24"/>
          <w:szCs w:val="24"/>
        </w:rPr>
      </w:pPr>
      <w:r>
        <w:rPr>
          <w:rFonts w:ascii="Times New Roman" w:hAnsi="Times New Roman"/>
          <w:sz w:val="24"/>
          <w:szCs w:val="24"/>
        </w:rPr>
        <w:t>Sin in the regenerate</w:t>
      </w:r>
    </w:p>
    <w:p w14:paraId="06409EC1" w14:textId="77777777" w:rsidR="00396CB8" w:rsidRDefault="00396CB8" w:rsidP="00396CB8">
      <w:pPr>
        <w:numPr>
          <w:ilvl w:val="0"/>
          <w:numId w:val="5"/>
        </w:numPr>
        <w:rPr>
          <w:rFonts w:ascii="Times New Roman" w:hAnsi="Times New Roman"/>
          <w:sz w:val="24"/>
          <w:szCs w:val="24"/>
        </w:rPr>
      </w:pPr>
      <w:r>
        <w:rPr>
          <w:rFonts w:ascii="Times New Roman" w:hAnsi="Times New Roman"/>
          <w:sz w:val="24"/>
          <w:szCs w:val="24"/>
        </w:rPr>
        <w:t>Remnants of indwelling sin</w:t>
      </w:r>
    </w:p>
    <w:p w14:paraId="781718C4" w14:textId="77777777" w:rsidR="00396CB8" w:rsidRDefault="00396CB8" w:rsidP="00396CB8">
      <w:pPr>
        <w:numPr>
          <w:ilvl w:val="0"/>
          <w:numId w:val="5"/>
        </w:numPr>
        <w:rPr>
          <w:rFonts w:ascii="Times New Roman" w:hAnsi="Times New Roman"/>
          <w:sz w:val="24"/>
          <w:szCs w:val="24"/>
        </w:rPr>
      </w:pPr>
      <w:r>
        <w:rPr>
          <w:rFonts w:ascii="Times New Roman" w:hAnsi="Times New Roman"/>
          <w:sz w:val="24"/>
          <w:szCs w:val="24"/>
        </w:rPr>
        <w:t>Freedom from sin’s dominion</w:t>
      </w:r>
    </w:p>
    <w:p w14:paraId="291E226C" w14:textId="77777777" w:rsidR="00396CB8" w:rsidRDefault="00396CB8" w:rsidP="00396CB8">
      <w:pPr>
        <w:numPr>
          <w:ilvl w:val="0"/>
          <w:numId w:val="5"/>
        </w:numPr>
        <w:rPr>
          <w:rFonts w:ascii="Times New Roman" w:hAnsi="Times New Roman"/>
          <w:sz w:val="24"/>
          <w:szCs w:val="24"/>
        </w:rPr>
      </w:pPr>
      <w:r>
        <w:rPr>
          <w:rFonts w:ascii="Times New Roman" w:hAnsi="Times New Roman"/>
          <w:sz w:val="24"/>
          <w:szCs w:val="24"/>
        </w:rPr>
        <w:t>Mortifying sin</w:t>
      </w:r>
    </w:p>
    <w:p w14:paraId="041B4F99" w14:textId="77777777" w:rsidR="00396CB8" w:rsidRDefault="00F62F18" w:rsidP="00396CB8">
      <w:pPr>
        <w:numPr>
          <w:ilvl w:val="0"/>
          <w:numId w:val="3"/>
        </w:numPr>
        <w:rPr>
          <w:rFonts w:ascii="Times New Roman" w:hAnsi="Times New Roman"/>
          <w:sz w:val="24"/>
          <w:szCs w:val="24"/>
        </w:rPr>
      </w:pPr>
      <w:r>
        <w:rPr>
          <w:rFonts w:ascii="Times New Roman" w:hAnsi="Times New Roman"/>
          <w:sz w:val="24"/>
          <w:szCs w:val="24"/>
        </w:rPr>
        <w:t xml:space="preserve">Personal application to our lives and ministries </w:t>
      </w:r>
    </w:p>
    <w:p w14:paraId="26C94333" w14:textId="77777777" w:rsidR="00396CB8" w:rsidRDefault="00396CB8" w:rsidP="00396CB8">
      <w:pPr>
        <w:ind w:left="720"/>
        <w:rPr>
          <w:rFonts w:ascii="Times New Roman" w:hAnsi="Times New Roman"/>
          <w:sz w:val="24"/>
          <w:szCs w:val="24"/>
        </w:rPr>
      </w:pPr>
    </w:p>
    <w:p w14:paraId="1223D239" w14:textId="77777777" w:rsidR="00396CB8" w:rsidRDefault="00396CB8" w:rsidP="005301B0">
      <w:pPr>
        <w:rPr>
          <w:rFonts w:ascii="Times New Roman" w:hAnsi="Times New Roman"/>
          <w:sz w:val="24"/>
          <w:szCs w:val="24"/>
        </w:rPr>
      </w:pPr>
      <w:r>
        <w:rPr>
          <w:rFonts w:ascii="Times New Roman" w:hAnsi="Times New Roman"/>
          <w:sz w:val="24"/>
          <w:szCs w:val="24"/>
        </w:rPr>
        <w:t xml:space="preserve">VIII. </w:t>
      </w:r>
      <w:r w:rsidR="009518A1" w:rsidRPr="00F4442E">
        <w:rPr>
          <w:rFonts w:ascii="Times New Roman" w:hAnsi="Times New Roman"/>
          <w:sz w:val="24"/>
          <w:szCs w:val="24"/>
        </w:rPr>
        <w:t>The Puritans on the Covenant of Works</w:t>
      </w:r>
    </w:p>
    <w:p w14:paraId="03448E42" w14:textId="77777777" w:rsidR="00396CB8" w:rsidRDefault="00396CB8" w:rsidP="00396CB8">
      <w:pPr>
        <w:numPr>
          <w:ilvl w:val="0"/>
          <w:numId w:val="6"/>
        </w:numPr>
        <w:rPr>
          <w:rFonts w:ascii="Times New Roman" w:hAnsi="Times New Roman"/>
          <w:sz w:val="24"/>
          <w:szCs w:val="24"/>
        </w:rPr>
      </w:pPr>
      <w:r>
        <w:rPr>
          <w:rFonts w:ascii="Times New Roman" w:hAnsi="Times New Roman"/>
          <w:sz w:val="24"/>
          <w:szCs w:val="24"/>
        </w:rPr>
        <w:t>Introduction</w:t>
      </w:r>
    </w:p>
    <w:p w14:paraId="78121A44" w14:textId="77777777" w:rsidR="00396CB8" w:rsidRPr="00396CB8" w:rsidRDefault="00396CB8" w:rsidP="00396CB8">
      <w:pPr>
        <w:numPr>
          <w:ilvl w:val="0"/>
          <w:numId w:val="6"/>
        </w:numPr>
        <w:rPr>
          <w:rFonts w:ascii="Times New Roman" w:hAnsi="Times New Roman"/>
          <w:sz w:val="24"/>
          <w:szCs w:val="24"/>
        </w:rPr>
      </w:pPr>
      <w:r>
        <w:rPr>
          <w:rFonts w:ascii="Times New Roman" w:hAnsi="Times New Roman"/>
          <w:sz w:val="24"/>
          <w:szCs w:val="24"/>
        </w:rPr>
        <w:t xml:space="preserve">Defining </w:t>
      </w:r>
      <w:r>
        <w:rPr>
          <w:rFonts w:ascii="Times New Roman" w:hAnsi="Times New Roman"/>
          <w:i/>
          <w:sz w:val="24"/>
          <w:szCs w:val="24"/>
        </w:rPr>
        <w:t>covenant</w:t>
      </w:r>
    </w:p>
    <w:p w14:paraId="6986ADEC" w14:textId="77777777" w:rsidR="00396CB8" w:rsidRDefault="00396CB8" w:rsidP="00396CB8">
      <w:pPr>
        <w:numPr>
          <w:ilvl w:val="0"/>
          <w:numId w:val="6"/>
        </w:numPr>
        <w:rPr>
          <w:rFonts w:ascii="Times New Roman" w:hAnsi="Times New Roman"/>
          <w:sz w:val="24"/>
          <w:szCs w:val="24"/>
        </w:rPr>
      </w:pPr>
      <w:r>
        <w:rPr>
          <w:rFonts w:ascii="Times New Roman" w:hAnsi="Times New Roman"/>
          <w:sz w:val="24"/>
          <w:szCs w:val="24"/>
        </w:rPr>
        <w:t>God’s image and the moral law</w:t>
      </w:r>
    </w:p>
    <w:p w14:paraId="6ECB1404" w14:textId="77777777" w:rsidR="00396CB8" w:rsidRDefault="00396CB8" w:rsidP="00396CB8">
      <w:pPr>
        <w:numPr>
          <w:ilvl w:val="0"/>
          <w:numId w:val="6"/>
        </w:numPr>
        <w:rPr>
          <w:rFonts w:ascii="Times New Roman" w:hAnsi="Times New Roman"/>
          <w:sz w:val="24"/>
          <w:szCs w:val="24"/>
        </w:rPr>
      </w:pPr>
      <w:r>
        <w:rPr>
          <w:rFonts w:ascii="Times New Roman" w:hAnsi="Times New Roman"/>
          <w:sz w:val="24"/>
          <w:szCs w:val="24"/>
        </w:rPr>
        <w:t xml:space="preserve">Created </w:t>
      </w:r>
      <w:r>
        <w:rPr>
          <w:rFonts w:ascii="Times New Roman" w:hAnsi="Times New Roman"/>
          <w:i/>
          <w:sz w:val="24"/>
          <w:szCs w:val="24"/>
        </w:rPr>
        <w:t xml:space="preserve">in </w:t>
      </w:r>
      <w:r>
        <w:rPr>
          <w:rFonts w:ascii="Times New Roman" w:hAnsi="Times New Roman"/>
          <w:sz w:val="24"/>
          <w:szCs w:val="24"/>
        </w:rPr>
        <w:t xml:space="preserve">or </w:t>
      </w:r>
      <w:r>
        <w:rPr>
          <w:rFonts w:ascii="Times New Roman" w:hAnsi="Times New Roman"/>
          <w:i/>
          <w:sz w:val="24"/>
          <w:szCs w:val="24"/>
        </w:rPr>
        <w:t xml:space="preserve">for </w:t>
      </w:r>
      <w:r>
        <w:rPr>
          <w:rFonts w:ascii="Times New Roman" w:hAnsi="Times New Roman"/>
          <w:sz w:val="24"/>
          <w:szCs w:val="24"/>
        </w:rPr>
        <w:t>a covenant?</w:t>
      </w:r>
    </w:p>
    <w:p w14:paraId="7FCBE31F" w14:textId="77777777" w:rsidR="00396CB8" w:rsidRDefault="00396CB8" w:rsidP="00396CB8">
      <w:pPr>
        <w:numPr>
          <w:ilvl w:val="0"/>
          <w:numId w:val="6"/>
        </w:numPr>
        <w:rPr>
          <w:rFonts w:ascii="Times New Roman" w:hAnsi="Times New Roman"/>
          <w:sz w:val="24"/>
          <w:szCs w:val="24"/>
        </w:rPr>
      </w:pPr>
      <w:r>
        <w:rPr>
          <w:rFonts w:ascii="Times New Roman" w:hAnsi="Times New Roman"/>
          <w:sz w:val="24"/>
          <w:szCs w:val="24"/>
        </w:rPr>
        <w:t>The probationary command</w:t>
      </w:r>
    </w:p>
    <w:p w14:paraId="4BD51E43" w14:textId="77777777" w:rsidR="00396CB8" w:rsidRDefault="00396CB8" w:rsidP="00396CB8">
      <w:pPr>
        <w:numPr>
          <w:ilvl w:val="0"/>
          <w:numId w:val="6"/>
        </w:numPr>
        <w:rPr>
          <w:rFonts w:ascii="Times New Roman" w:hAnsi="Times New Roman"/>
          <w:sz w:val="24"/>
          <w:szCs w:val="24"/>
        </w:rPr>
      </w:pPr>
      <w:r>
        <w:rPr>
          <w:rFonts w:ascii="Times New Roman" w:hAnsi="Times New Roman"/>
          <w:sz w:val="24"/>
          <w:szCs w:val="24"/>
        </w:rPr>
        <w:t>Creation dues</w:t>
      </w:r>
    </w:p>
    <w:p w14:paraId="49F6CFE0" w14:textId="77777777" w:rsidR="00396CB8" w:rsidRDefault="00396CB8" w:rsidP="00396CB8">
      <w:pPr>
        <w:numPr>
          <w:ilvl w:val="0"/>
          <w:numId w:val="7"/>
        </w:numPr>
        <w:rPr>
          <w:rFonts w:ascii="Times New Roman" w:hAnsi="Times New Roman"/>
          <w:sz w:val="24"/>
          <w:szCs w:val="24"/>
        </w:rPr>
      </w:pPr>
      <w:r>
        <w:rPr>
          <w:rFonts w:ascii="Times New Roman" w:hAnsi="Times New Roman"/>
          <w:sz w:val="24"/>
          <w:szCs w:val="24"/>
        </w:rPr>
        <w:t>Adam’s faith</w:t>
      </w:r>
    </w:p>
    <w:p w14:paraId="1C918E8E" w14:textId="77777777" w:rsidR="00396CB8" w:rsidRDefault="00396CB8" w:rsidP="00396CB8">
      <w:pPr>
        <w:numPr>
          <w:ilvl w:val="0"/>
          <w:numId w:val="7"/>
        </w:numPr>
        <w:rPr>
          <w:rFonts w:ascii="Times New Roman" w:hAnsi="Times New Roman"/>
          <w:sz w:val="24"/>
          <w:szCs w:val="24"/>
        </w:rPr>
      </w:pPr>
      <w:r>
        <w:rPr>
          <w:rFonts w:ascii="Times New Roman" w:hAnsi="Times New Roman"/>
          <w:sz w:val="24"/>
          <w:szCs w:val="24"/>
        </w:rPr>
        <w:t>Adam’s reward</w:t>
      </w:r>
    </w:p>
    <w:p w14:paraId="1716B0AF" w14:textId="77777777" w:rsidR="00396CB8" w:rsidRDefault="004410B7" w:rsidP="00396CB8">
      <w:pPr>
        <w:numPr>
          <w:ilvl w:val="0"/>
          <w:numId w:val="6"/>
        </w:numPr>
        <w:rPr>
          <w:rFonts w:ascii="Times New Roman" w:hAnsi="Times New Roman"/>
          <w:sz w:val="24"/>
          <w:szCs w:val="24"/>
        </w:rPr>
      </w:pPr>
      <w:r>
        <w:rPr>
          <w:rFonts w:ascii="Times New Roman" w:hAnsi="Times New Roman"/>
          <w:sz w:val="24"/>
          <w:szCs w:val="24"/>
        </w:rPr>
        <w:t>Grace and merit</w:t>
      </w:r>
    </w:p>
    <w:p w14:paraId="5C84EDE8" w14:textId="77777777" w:rsidR="004410B7" w:rsidRDefault="004410B7" w:rsidP="00396CB8">
      <w:pPr>
        <w:numPr>
          <w:ilvl w:val="0"/>
          <w:numId w:val="6"/>
        </w:numPr>
        <w:rPr>
          <w:rFonts w:ascii="Times New Roman" w:hAnsi="Times New Roman"/>
          <w:sz w:val="24"/>
          <w:szCs w:val="24"/>
        </w:rPr>
      </w:pPr>
      <w:r>
        <w:rPr>
          <w:rFonts w:ascii="Times New Roman" w:hAnsi="Times New Roman"/>
          <w:sz w:val="24"/>
          <w:szCs w:val="24"/>
        </w:rPr>
        <w:t>The fall</w:t>
      </w:r>
    </w:p>
    <w:p w14:paraId="72A7D04B" w14:textId="77777777" w:rsidR="004410B7" w:rsidRDefault="004410B7" w:rsidP="00396CB8">
      <w:pPr>
        <w:numPr>
          <w:ilvl w:val="0"/>
          <w:numId w:val="6"/>
        </w:numPr>
        <w:rPr>
          <w:rFonts w:ascii="Times New Roman" w:hAnsi="Times New Roman"/>
          <w:sz w:val="24"/>
          <w:szCs w:val="24"/>
        </w:rPr>
      </w:pPr>
      <w:r>
        <w:rPr>
          <w:rFonts w:ascii="Times New Roman" w:hAnsi="Times New Roman"/>
          <w:sz w:val="24"/>
          <w:szCs w:val="24"/>
        </w:rPr>
        <w:t>Adam’s federal headship</w:t>
      </w:r>
    </w:p>
    <w:p w14:paraId="2AEEC67B" w14:textId="77777777" w:rsidR="004410B7" w:rsidRDefault="00F62F18" w:rsidP="00396CB8">
      <w:pPr>
        <w:numPr>
          <w:ilvl w:val="0"/>
          <w:numId w:val="6"/>
        </w:numPr>
        <w:rPr>
          <w:rFonts w:ascii="Times New Roman" w:hAnsi="Times New Roman"/>
          <w:sz w:val="24"/>
          <w:szCs w:val="24"/>
        </w:rPr>
      </w:pPr>
      <w:r>
        <w:rPr>
          <w:rFonts w:ascii="Times New Roman" w:hAnsi="Times New Roman"/>
          <w:sz w:val="24"/>
          <w:szCs w:val="24"/>
        </w:rPr>
        <w:t xml:space="preserve">Personal application to our lives and ministries </w:t>
      </w:r>
    </w:p>
    <w:p w14:paraId="254132A1" w14:textId="77777777" w:rsidR="00396CB8" w:rsidRDefault="00396CB8" w:rsidP="005301B0">
      <w:pPr>
        <w:rPr>
          <w:rFonts w:ascii="Times New Roman" w:hAnsi="Times New Roman"/>
          <w:sz w:val="24"/>
          <w:szCs w:val="24"/>
        </w:rPr>
      </w:pPr>
    </w:p>
    <w:p w14:paraId="51400B13" w14:textId="77777777" w:rsidR="009518A1" w:rsidRPr="00F4442E" w:rsidRDefault="00396CB8" w:rsidP="005301B0">
      <w:pPr>
        <w:rPr>
          <w:rFonts w:ascii="Times New Roman" w:hAnsi="Times New Roman"/>
          <w:sz w:val="24"/>
          <w:szCs w:val="24"/>
        </w:rPr>
      </w:pPr>
      <w:r>
        <w:rPr>
          <w:rFonts w:ascii="Times New Roman" w:hAnsi="Times New Roman"/>
          <w:sz w:val="24"/>
          <w:szCs w:val="24"/>
        </w:rPr>
        <w:t>The Puritans on</w:t>
      </w:r>
      <w:r w:rsidR="009518A1" w:rsidRPr="00F4442E">
        <w:rPr>
          <w:rFonts w:ascii="Times New Roman" w:hAnsi="Times New Roman"/>
          <w:sz w:val="24"/>
          <w:szCs w:val="24"/>
        </w:rPr>
        <w:t xml:space="preserve"> Covenant of Redemption, and Covenant of Grace [PT, 1</w:t>
      </w:r>
      <w:r>
        <w:rPr>
          <w:rFonts w:ascii="Times New Roman" w:hAnsi="Times New Roman"/>
          <w:sz w:val="24"/>
          <w:szCs w:val="24"/>
        </w:rPr>
        <w:t>5</w:t>
      </w:r>
      <w:r w:rsidR="009518A1" w:rsidRPr="00F4442E">
        <w:rPr>
          <w:rFonts w:ascii="Times New Roman" w:hAnsi="Times New Roman"/>
          <w:sz w:val="24"/>
          <w:szCs w:val="24"/>
        </w:rPr>
        <w:t>–16]</w:t>
      </w:r>
    </w:p>
    <w:p w14:paraId="20F5C7C6" w14:textId="77777777" w:rsidR="009518A1" w:rsidRPr="00F4442E" w:rsidRDefault="009518A1" w:rsidP="005301B0">
      <w:pPr>
        <w:rPr>
          <w:rFonts w:ascii="Times New Roman" w:hAnsi="Times New Roman"/>
          <w:sz w:val="24"/>
          <w:szCs w:val="24"/>
        </w:rPr>
      </w:pPr>
    </w:p>
    <w:p w14:paraId="0FFDB1AD" w14:textId="77777777" w:rsidR="009518A1" w:rsidRPr="00F4442E" w:rsidRDefault="009518A1" w:rsidP="005301B0">
      <w:pPr>
        <w:rPr>
          <w:rFonts w:ascii="Times New Roman" w:hAnsi="Times New Roman"/>
          <w:sz w:val="24"/>
          <w:szCs w:val="24"/>
        </w:rPr>
      </w:pPr>
      <w:r w:rsidRPr="00F4442E">
        <w:rPr>
          <w:rFonts w:ascii="Times New Roman" w:hAnsi="Times New Roman"/>
          <w:sz w:val="24"/>
          <w:szCs w:val="24"/>
        </w:rPr>
        <w:t>The Puritans on Cov</w:t>
      </w:r>
      <w:r w:rsidR="00F62F18">
        <w:rPr>
          <w:rFonts w:ascii="Times New Roman" w:hAnsi="Times New Roman"/>
          <w:sz w:val="24"/>
          <w:szCs w:val="24"/>
        </w:rPr>
        <w:t>e</w:t>
      </w:r>
      <w:r w:rsidRPr="00F4442E">
        <w:rPr>
          <w:rFonts w:ascii="Times New Roman" w:hAnsi="Times New Roman"/>
          <w:sz w:val="24"/>
          <w:szCs w:val="24"/>
        </w:rPr>
        <w:t>nant Conditions [PT, 19]</w:t>
      </w:r>
    </w:p>
    <w:p w14:paraId="1295FCE9" w14:textId="77777777" w:rsidR="009518A1" w:rsidRPr="00F4442E" w:rsidRDefault="009518A1" w:rsidP="005301B0">
      <w:pPr>
        <w:rPr>
          <w:rFonts w:ascii="Times New Roman" w:hAnsi="Times New Roman"/>
          <w:sz w:val="24"/>
          <w:szCs w:val="24"/>
        </w:rPr>
      </w:pPr>
    </w:p>
    <w:p w14:paraId="1F143FED" w14:textId="77777777" w:rsidR="009518A1" w:rsidRPr="00F4442E" w:rsidRDefault="009518A1" w:rsidP="008270AB">
      <w:pPr>
        <w:pStyle w:val="Heading1"/>
      </w:pPr>
      <w:r w:rsidRPr="00F4442E">
        <w:t>Christology</w:t>
      </w:r>
    </w:p>
    <w:p w14:paraId="66E5334C" w14:textId="77777777" w:rsidR="009518A1" w:rsidRPr="00F4442E" w:rsidRDefault="009518A1" w:rsidP="005301B0">
      <w:pPr>
        <w:rPr>
          <w:rFonts w:ascii="Times New Roman" w:hAnsi="Times New Roman"/>
          <w:b/>
          <w:sz w:val="24"/>
          <w:szCs w:val="24"/>
        </w:rPr>
      </w:pPr>
    </w:p>
    <w:p w14:paraId="01EDE067" w14:textId="77777777" w:rsidR="009518A1" w:rsidRPr="00F4442E" w:rsidRDefault="009518A1" w:rsidP="005301B0">
      <w:pPr>
        <w:rPr>
          <w:rFonts w:ascii="Times New Roman" w:hAnsi="Times New Roman"/>
          <w:sz w:val="24"/>
          <w:szCs w:val="24"/>
        </w:rPr>
      </w:pPr>
      <w:r w:rsidRPr="00F4442E">
        <w:rPr>
          <w:rFonts w:ascii="Times New Roman" w:hAnsi="Times New Roman"/>
          <w:sz w:val="24"/>
          <w:szCs w:val="24"/>
        </w:rPr>
        <w:t>The Puritans on Law and Gospel [PT, 20]</w:t>
      </w:r>
    </w:p>
    <w:p w14:paraId="1DC67137" w14:textId="77777777" w:rsidR="00A94A8F" w:rsidRPr="00F4442E" w:rsidRDefault="009A63EA" w:rsidP="005301B0">
      <w:pPr>
        <w:rPr>
          <w:rFonts w:ascii="Times New Roman" w:hAnsi="Times New Roman"/>
          <w:b/>
          <w:sz w:val="24"/>
          <w:szCs w:val="24"/>
        </w:rPr>
      </w:pPr>
      <w:r w:rsidRPr="00F4442E">
        <w:rPr>
          <w:rFonts w:ascii="Times New Roman" w:hAnsi="Times New Roman"/>
          <w:b/>
          <w:sz w:val="24"/>
          <w:szCs w:val="24"/>
        </w:rPr>
        <w:t xml:space="preserve"> </w:t>
      </w:r>
    </w:p>
    <w:p w14:paraId="60F1FB63"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Puritan Christology [PT, 21]</w:t>
      </w:r>
    </w:p>
    <w:p w14:paraId="3E45DC7B" w14:textId="77777777" w:rsidR="00D24F62" w:rsidRPr="00F4442E" w:rsidRDefault="00D24F62" w:rsidP="00D24F62">
      <w:pPr>
        <w:rPr>
          <w:rFonts w:ascii="Times New Roman" w:hAnsi="Times New Roman"/>
          <w:sz w:val="24"/>
          <w:szCs w:val="24"/>
        </w:rPr>
      </w:pPr>
    </w:p>
    <w:p w14:paraId="19283A85"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The Puritans on Christ’s Offices and States [PT, 22]</w:t>
      </w:r>
    </w:p>
    <w:p w14:paraId="3759C002" w14:textId="77777777" w:rsidR="00D24F62" w:rsidRPr="00F4442E" w:rsidRDefault="00D24F62" w:rsidP="00D24F62">
      <w:pPr>
        <w:rPr>
          <w:rFonts w:ascii="Times New Roman" w:hAnsi="Times New Roman"/>
          <w:sz w:val="24"/>
          <w:szCs w:val="24"/>
        </w:rPr>
      </w:pPr>
    </w:p>
    <w:p w14:paraId="0927CF57" w14:textId="77777777" w:rsidR="004410B7" w:rsidRDefault="004410B7" w:rsidP="00D24F62">
      <w:pPr>
        <w:rPr>
          <w:rFonts w:ascii="Times New Roman" w:hAnsi="Times New Roman"/>
          <w:sz w:val="24"/>
          <w:szCs w:val="24"/>
        </w:rPr>
      </w:pPr>
      <w:r>
        <w:rPr>
          <w:rFonts w:ascii="Times New Roman" w:hAnsi="Times New Roman"/>
          <w:sz w:val="24"/>
          <w:szCs w:val="24"/>
        </w:rPr>
        <w:t xml:space="preserve">IX. </w:t>
      </w:r>
      <w:r w:rsidR="00D24F62" w:rsidRPr="00F4442E">
        <w:rPr>
          <w:rFonts w:ascii="Times New Roman" w:hAnsi="Times New Roman"/>
          <w:sz w:val="24"/>
          <w:szCs w:val="24"/>
        </w:rPr>
        <w:t>The Blood of Christ in Puritan Piety</w:t>
      </w:r>
    </w:p>
    <w:p w14:paraId="574A0270" w14:textId="77777777" w:rsidR="004410B7" w:rsidRDefault="004410B7" w:rsidP="004410B7">
      <w:pPr>
        <w:numPr>
          <w:ilvl w:val="0"/>
          <w:numId w:val="8"/>
        </w:numPr>
        <w:rPr>
          <w:rFonts w:ascii="Times New Roman" w:hAnsi="Times New Roman"/>
          <w:sz w:val="24"/>
          <w:szCs w:val="24"/>
        </w:rPr>
      </w:pPr>
      <w:proofErr w:type="spellStart"/>
      <w:r>
        <w:rPr>
          <w:rFonts w:ascii="Times New Roman" w:hAnsi="Times New Roman"/>
          <w:sz w:val="24"/>
          <w:szCs w:val="24"/>
        </w:rPr>
        <w:t>Introdcution</w:t>
      </w:r>
      <w:proofErr w:type="spellEnd"/>
    </w:p>
    <w:p w14:paraId="4D4C679E"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Redemptive cleansing in Christ’s incarnation and death</w:t>
      </w:r>
    </w:p>
    <w:p w14:paraId="072FE594"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Substitution, imputation, and justification through the blood</w:t>
      </w:r>
    </w:p>
    <w:p w14:paraId="538715B0"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Faith in the blood</w:t>
      </w:r>
    </w:p>
    <w:p w14:paraId="0057E040"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Sanctification through the blood</w:t>
      </w:r>
    </w:p>
    <w:p w14:paraId="4642AC86"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Victory through the blood</w:t>
      </w:r>
    </w:p>
    <w:p w14:paraId="06E17025"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Heavenly joy through the blood</w:t>
      </w:r>
    </w:p>
    <w:p w14:paraId="1197E6AE" w14:textId="77777777" w:rsidR="004410B7" w:rsidRDefault="004410B7" w:rsidP="004410B7">
      <w:pPr>
        <w:numPr>
          <w:ilvl w:val="0"/>
          <w:numId w:val="8"/>
        </w:numPr>
        <w:rPr>
          <w:rFonts w:ascii="Times New Roman" w:hAnsi="Times New Roman"/>
          <w:sz w:val="24"/>
          <w:szCs w:val="24"/>
        </w:rPr>
      </w:pPr>
      <w:r>
        <w:rPr>
          <w:rFonts w:ascii="Times New Roman" w:hAnsi="Times New Roman"/>
          <w:sz w:val="24"/>
          <w:szCs w:val="24"/>
        </w:rPr>
        <w:t>Practical lessons that promote piety</w:t>
      </w:r>
    </w:p>
    <w:p w14:paraId="0B794D46" w14:textId="77777777" w:rsidR="00D24F62" w:rsidRPr="00F4442E" w:rsidRDefault="00D24F62" w:rsidP="004410B7">
      <w:pPr>
        <w:ind w:left="720"/>
        <w:rPr>
          <w:rFonts w:ascii="Times New Roman" w:hAnsi="Times New Roman"/>
          <w:sz w:val="24"/>
          <w:szCs w:val="24"/>
        </w:rPr>
      </w:pPr>
      <w:r w:rsidRPr="00F4442E">
        <w:rPr>
          <w:rFonts w:ascii="Times New Roman" w:hAnsi="Times New Roman"/>
          <w:sz w:val="24"/>
          <w:szCs w:val="24"/>
        </w:rPr>
        <w:t xml:space="preserve"> </w:t>
      </w:r>
    </w:p>
    <w:p w14:paraId="4796226A" w14:textId="77777777" w:rsidR="00D24F62" w:rsidRDefault="006A1E03" w:rsidP="00D24F62">
      <w:pPr>
        <w:rPr>
          <w:rFonts w:ascii="Times New Roman" w:hAnsi="Times New Roman"/>
          <w:sz w:val="24"/>
          <w:szCs w:val="24"/>
        </w:rPr>
      </w:pPr>
      <w:r>
        <w:rPr>
          <w:rFonts w:ascii="Times New Roman" w:hAnsi="Times New Roman"/>
          <w:sz w:val="24"/>
          <w:szCs w:val="24"/>
        </w:rPr>
        <w:t xml:space="preserve">X. </w:t>
      </w:r>
      <w:r w:rsidR="00D24F62" w:rsidRPr="00F4442E">
        <w:rPr>
          <w:rFonts w:ascii="Times New Roman" w:hAnsi="Times New Roman"/>
          <w:sz w:val="24"/>
          <w:szCs w:val="24"/>
        </w:rPr>
        <w:t xml:space="preserve">Thomas Goodwin on Christ’s </w:t>
      </w:r>
      <w:r w:rsidR="006F3638">
        <w:rPr>
          <w:rFonts w:ascii="Times New Roman" w:hAnsi="Times New Roman"/>
          <w:sz w:val="24"/>
          <w:szCs w:val="24"/>
        </w:rPr>
        <w:t xml:space="preserve">Compassionate, </w:t>
      </w:r>
      <w:r w:rsidR="00D24F62" w:rsidRPr="00F4442E">
        <w:rPr>
          <w:rFonts w:ascii="Times New Roman" w:hAnsi="Times New Roman"/>
          <w:sz w:val="24"/>
          <w:szCs w:val="24"/>
        </w:rPr>
        <w:t xml:space="preserve">Beautiful Heart </w:t>
      </w:r>
    </w:p>
    <w:p w14:paraId="65B307E2" w14:textId="77777777" w:rsidR="00573AF5" w:rsidRDefault="00573AF5" w:rsidP="00D24F62">
      <w:pPr>
        <w:rPr>
          <w:rFonts w:ascii="Times New Roman" w:hAnsi="Times New Roman"/>
          <w:sz w:val="24"/>
          <w:szCs w:val="24"/>
        </w:rPr>
      </w:pPr>
      <w:r>
        <w:rPr>
          <w:rFonts w:ascii="Times New Roman" w:hAnsi="Times New Roman"/>
          <w:sz w:val="24"/>
          <w:szCs w:val="24"/>
        </w:rPr>
        <w:tab/>
        <w:t>A. Introduction</w:t>
      </w:r>
    </w:p>
    <w:p w14:paraId="20425EF7" w14:textId="77777777" w:rsidR="00573AF5" w:rsidRDefault="00573AF5" w:rsidP="00D24F62">
      <w:pPr>
        <w:rPr>
          <w:rFonts w:ascii="Times New Roman" w:hAnsi="Times New Roman"/>
          <w:sz w:val="24"/>
          <w:szCs w:val="24"/>
        </w:rPr>
      </w:pPr>
      <w:r>
        <w:rPr>
          <w:rFonts w:ascii="Times New Roman" w:hAnsi="Times New Roman"/>
          <w:sz w:val="24"/>
          <w:szCs w:val="24"/>
        </w:rPr>
        <w:tab/>
        <w:t>B. Preacher of the compassionate heart</w:t>
      </w:r>
    </w:p>
    <w:p w14:paraId="2D41F8DB" w14:textId="77777777" w:rsidR="00573AF5" w:rsidRDefault="00573AF5" w:rsidP="00D24F62">
      <w:pPr>
        <w:rPr>
          <w:rFonts w:ascii="Times New Roman" w:hAnsi="Times New Roman"/>
          <w:sz w:val="24"/>
          <w:szCs w:val="24"/>
        </w:rPr>
      </w:pPr>
      <w:r>
        <w:rPr>
          <w:rFonts w:ascii="Times New Roman" w:hAnsi="Times New Roman"/>
          <w:sz w:val="24"/>
          <w:szCs w:val="24"/>
        </w:rPr>
        <w:tab/>
        <w:t>C. The problem of the compassionate heart</w:t>
      </w:r>
    </w:p>
    <w:p w14:paraId="56F4BC34" w14:textId="77777777" w:rsidR="00573AF5" w:rsidRDefault="00573AF5" w:rsidP="00D24F62">
      <w:pPr>
        <w:rPr>
          <w:rFonts w:ascii="Times New Roman" w:hAnsi="Times New Roman"/>
          <w:sz w:val="24"/>
          <w:szCs w:val="24"/>
        </w:rPr>
      </w:pPr>
      <w:r>
        <w:rPr>
          <w:rFonts w:ascii="Times New Roman" w:hAnsi="Times New Roman"/>
          <w:sz w:val="24"/>
          <w:szCs w:val="24"/>
        </w:rPr>
        <w:tab/>
        <w:t>D. The promises of the compassionate heart</w:t>
      </w:r>
    </w:p>
    <w:p w14:paraId="05E4FE25" w14:textId="77777777" w:rsidR="00573AF5" w:rsidRDefault="00573AF5" w:rsidP="00D24F62">
      <w:pPr>
        <w:rPr>
          <w:rFonts w:ascii="Times New Roman" w:hAnsi="Times New Roman"/>
          <w:sz w:val="24"/>
          <w:szCs w:val="24"/>
        </w:rPr>
      </w:pPr>
      <w:r>
        <w:rPr>
          <w:rFonts w:ascii="Times New Roman" w:hAnsi="Times New Roman"/>
          <w:sz w:val="24"/>
          <w:szCs w:val="24"/>
        </w:rPr>
        <w:t xml:space="preserve">                 1. Promises before His death</w:t>
      </w:r>
    </w:p>
    <w:p w14:paraId="3CF69075" w14:textId="77777777" w:rsidR="00573AF5" w:rsidRDefault="00573AF5" w:rsidP="00D24F62">
      <w:pPr>
        <w:rPr>
          <w:rFonts w:ascii="Times New Roman" w:hAnsi="Times New Roman"/>
          <w:sz w:val="24"/>
          <w:szCs w:val="24"/>
        </w:rPr>
      </w:pPr>
      <w:r>
        <w:rPr>
          <w:rFonts w:ascii="Times New Roman" w:hAnsi="Times New Roman"/>
          <w:sz w:val="24"/>
          <w:szCs w:val="24"/>
        </w:rPr>
        <w:t xml:space="preserve">                 2. Assurances after His resurrection</w:t>
      </w:r>
    </w:p>
    <w:p w14:paraId="5A10A920" w14:textId="77777777" w:rsidR="00573AF5" w:rsidRDefault="00573AF5" w:rsidP="00D24F62">
      <w:pPr>
        <w:rPr>
          <w:rFonts w:ascii="Times New Roman" w:hAnsi="Times New Roman"/>
          <w:sz w:val="24"/>
          <w:szCs w:val="24"/>
        </w:rPr>
      </w:pPr>
      <w:r>
        <w:rPr>
          <w:rFonts w:ascii="Times New Roman" w:hAnsi="Times New Roman"/>
          <w:sz w:val="24"/>
          <w:szCs w:val="24"/>
        </w:rPr>
        <w:t xml:space="preserve">                 3. Pledges with His ascension</w:t>
      </w:r>
    </w:p>
    <w:p w14:paraId="4C351B8C" w14:textId="77777777" w:rsidR="006F3638" w:rsidRDefault="006F3638" w:rsidP="00D24F62">
      <w:pPr>
        <w:rPr>
          <w:rFonts w:ascii="Times New Roman" w:hAnsi="Times New Roman"/>
          <w:sz w:val="24"/>
          <w:szCs w:val="24"/>
        </w:rPr>
      </w:pPr>
      <w:r>
        <w:rPr>
          <w:rFonts w:ascii="Times New Roman" w:hAnsi="Times New Roman"/>
          <w:sz w:val="24"/>
          <w:szCs w:val="24"/>
        </w:rPr>
        <w:t xml:space="preserve">            E. The proofs of the compassionate Christ</w:t>
      </w:r>
    </w:p>
    <w:p w14:paraId="2C6EAB6B" w14:textId="77777777" w:rsidR="006F3638" w:rsidRDefault="006F3638" w:rsidP="00D24F62">
      <w:pPr>
        <w:rPr>
          <w:rFonts w:ascii="Times New Roman" w:hAnsi="Times New Roman"/>
          <w:sz w:val="24"/>
          <w:szCs w:val="24"/>
        </w:rPr>
      </w:pPr>
      <w:r>
        <w:rPr>
          <w:rFonts w:ascii="Times New Roman" w:hAnsi="Times New Roman"/>
          <w:sz w:val="24"/>
          <w:szCs w:val="24"/>
        </w:rPr>
        <w:t xml:space="preserve">                 1. Christ’s mission from the Father</w:t>
      </w:r>
    </w:p>
    <w:p w14:paraId="2CB2EE61" w14:textId="77777777" w:rsidR="006F3638" w:rsidRDefault="006F3638" w:rsidP="00D24F62">
      <w:pPr>
        <w:rPr>
          <w:rFonts w:ascii="Times New Roman" w:hAnsi="Times New Roman"/>
          <w:sz w:val="24"/>
          <w:szCs w:val="24"/>
        </w:rPr>
      </w:pPr>
      <w:r>
        <w:rPr>
          <w:rFonts w:ascii="Times New Roman" w:hAnsi="Times New Roman"/>
          <w:sz w:val="24"/>
          <w:szCs w:val="24"/>
        </w:rPr>
        <w:t xml:space="preserve">                 2. Christ’s divine nature as the Son  </w:t>
      </w:r>
    </w:p>
    <w:p w14:paraId="676FD627" w14:textId="77777777" w:rsidR="006F3638" w:rsidRDefault="006F3638" w:rsidP="00D24F62">
      <w:pPr>
        <w:rPr>
          <w:rFonts w:ascii="Times New Roman" w:hAnsi="Times New Roman"/>
          <w:sz w:val="24"/>
          <w:szCs w:val="24"/>
        </w:rPr>
      </w:pPr>
      <w:r>
        <w:rPr>
          <w:rFonts w:ascii="Times New Roman" w:hAnsi="Times New Roman"/>
          <w:sz w:val="24"/>
          <w:szCs w:val="24"/>
        </w:rPr>
        <w:t xml:space="preserve">                 3. Christ’s humanity from the Holy Spirit</w:t>
      </w:r>
    </w:p>
    <w:p w14:paraId="48778AFB" w14:textId="77777777" w:rsidR="00F62F18" w:rsidRDefault="006F3638" w:rsidP="00D24F62">
      <w:pPr>
        <w:rPr>
          <w:rFonts w:ascii="Times New Roman" w:hAnsi="Times New Roman"/>
          <w:sz w:val="24"/>
          <w:szCs w:val="24"/>
        </w:rPr>
      </w:pPr>
      <w:r>
        <w:rPr>
          <w:rFonts w:ascii="Times New Roman" w:hAnsi="Times New Roman"/>
          <w:sz w:val="24"/>
          <w:szCs w:val="24"/>
        </w:rPr>
        <w:t xml:space="preserve">            F. The wonder of Christ’s compassionate heart</w:t>
      </w:r>
    </w:p>
    <w:p w14:paraId="2D1B9FD8" w14:textId="77777777" w:rsidR="00573AF5" w:rsidRDefault="00F62F18" w:rsidP="00D24F62">
      <w:pPr>
        <w:rPr>
          <w:rFonts w:ascii="Times New Roman" w:hAnsi="Times New Roman"/>
          <w:sz w:val="24"/>
          <w:szCs w:val="24"/>
        </w:rPr>
      </w:pPr>
      <w:r>
        <w:rPr>
          <w:rFonts w:ascii="Times New Roman" w:hAnsi="Times New Roman"/>
          <w:sz w:val="24"/>
          <w:szCs w:val="24"/>
        </w:rPr>
        <w:t xml:space="preserve">            G. Personal application to our lives and ministries</w:t>
      </w:r>
      <w:r w:rsidR="006F3638">
        <w:rPr>
          <w:rFonts w:ascii="Times New Roman" w:hAnsi="Times New Roman"/>
          <w:sz w:val="24"/>
          <w:szCs w:val="24"/>
        </w:rPr>
        <w:t xml:space="preserve">        </w:t>
      </w:r>
      <w:r w:rsidR="00573AF5">
        <w:rPr>
          <w:rFonts w:ascii="Times New Roman" w:hAnsi="Times New Roman"/>
          <w:sz w:val="24"/>
          <w:szCs w:val="24"/>
        </w:rPr>
        <w:t xml:space="preserve">      </w:t>
      </w:r>
    </w:p>
    <w:p w14:paraId="17CFE116" w14:textId="77777777" w:rsidR="00573AF5" w:rsidRPr="00F4442E" w:rsidRDefault="00573AF5" w:rsidP="00D24F62">
      <w:pPr>
        <w:rPr>
          <w:rFonts w:ascii="Times New Roman" w:hAnsi="Times New Roman"/>
          <w:sz w:val="24"/>
          <w:szCs w:val="24"/>
        </w:rPr>
      </w:pPr>
    </w:p>
    <w:p w14:paraId="1CFAC4A3" w14:textId="77777777" w:rsidR="00D24F62" w:rsidRDefault="006F3638" w:rsidP="00D24F62">
      <w:pPr>
        <w:rPr>
          <w:rFonts w:ascii="Times New Roman" w:hAnsi="Times New Roman"/>
          <w:sz w:val="24"/>
          <w:szCs w:val="24"/>
        </w:rPr>
      </w:pPr>
      <w:r>
        <w:rPr>
          <w:rFonts w:ascii="Times New Roman" w:hAnsi="Times New Roman"/>
          <w:sz w:val="24"/>
          <w:szCs w:val="24"/>
        </w:rPr>
        <w:t xml:space="preserve">XI. </w:t>
      </w:r>
      <w:r w:rsidR="00D24F62" w:rsidRPr="00F4442E">
        <w:rPr>
          <w:rFonts w:ascii="Times New Roman" w:hAnsi="Times New Roman"/>
          <w:sz w:val="24"/>
          <w:szCs w:val="24"/>
        </w:rPr>
        <w:t xml:space="preserve">The Puritans on Understanding and Using God’s Promises </w:t>
      </w:r>
    </w:p>
    <w:p w14:paraId="5B566B2B" w14:textId="77777777" w:rsidR="006F3638" w:rsidRDefault="00230291" w:rsidP="006F3638">
      <w:pPr>
        <w:numPr>
          <w:ilvl w:val="0"/>
          <w:numId w:val="9"/>
        </w:numPr>
        <w:rPr>
          <w:rFonts w:ascii="Times New Roman" w:hAnsi="Times New Roman"/>
          <w:sz w:val="24"/>
          <w:szCs w:val="24"/>
        </w:rPr>
      </w:pPr>
      <w:r>
        <w:rPr>
          <w:rFonts w:ascii="Times New Roman" w:hAnsi="Times New Roman"/>
          <w:sz w:val="24"/>
          <w:szCs w:val="24"/>
        </w:rPr>
        <w:t>Introduction</w:t>
      </w:r>
    </w:p>
    <w:p w14:paraId="1D5A352D" w14:textId="77777777" w:rsidR="00230291" w:rsidRDefault="00230291" w:rsidP="006F3638">
      <w:pPr>
        <w:numPr>
          <w:ilvl w:val="0"/>
          <w:numId w:val="9"/>
        </w:numPr>
        <w:rPr>
          <w:rFonts w:ascii="Times New Roman" w:hAnsi="Times New Roman"/>
          <w:sz w:val="24"/>
          <w:szCs w:val="24"/>
        </w:rPr>
      </w:pPr>
      <w:r>
        <w:rPr>
          <w:rFonts w:ascii="Times New Roman" w:hAnsi="Times New Roman"/>
          <w:sz w:val="24"/>
          <w:szCs w:val="24"/>
        </w:rPr>
        <w:t>The right understanding of God’s promises</w:t>
      </w:r>
    </w:p>
    <w:p w14:paraId="28B6D00C" w14:textId="77777777" w:rsidR="00230291" w:rsidRDefault="00230291" w:rsidP="00230291">
      <w:pPr>
        <w:numPr>
          <w:ilvl w:val="0"/>
          <w:numId w:val="10"/>
        </w:numPr>
        <w:rPr>
          <w:rFonts w:ascii="Times New Roman" w:hAnsi="Times New Roman"/>
          <w:sz w:val="24"/>
          <w:szCs w:val="24"/>
        </w:rPr>
      </w:pPr>
      <w:r>
        <w:rPr>
          <w:rFonts w:ascii="Times New Roman" w:hAnsi="Times New Roman"/>
          <w:sz w:val="24"/>
          <w:szCs w:val="24"/>
        </w:rPr>
        <w:t>The nature of God’s promises</w:t>
      </w:r>
    </w:p>
    <w:p w14:paraId="085827E4" w14:textId="77777777" w:rsidR="00230291" w:rsidRDefault="00230291" w:rsidP="00230291">
      <w:pPr>
        <w:numPr>
          <w:ilvl w:val="0"/>
          <w:numId w:val="10"/>
        </w:numPr>
        <w:rPr>
          <w:rFonts w:ascii="Times New Roman" w:hAnsi="Times New Roman"/>
          <w:sz w:val="24"/>
          <w:szCs w:val="24"/>
        </w:rPr>
      </w:pPr>
      <w:r>
        <w:rPr>
          <w:rFonts w:ascii="Times New Roman" w:hAnsi="Times New Roman"/>
          <w:sz w:val="24"/>
          <w:szCs w:val="24"/>
        </w:rPr>
        <w:t>The various kinds of divine promises</w:t>
      </w:r>
    </w:p>
    <w:p w14:paraId="38FF0CE7" w14:textId="77777777" w:rsidR="00230291" w:rsidRDefault="00230291" w:rsidP="00230291">
      <w:pPr>
        <w:numPr>
          <w:ilvl w:val="0"/>
          <w:numId w:val="10"/>
        </w:numPr>
        <w:rPr>
          <w:rFonts w:ascii="Times New Roman" w:hAnsi="Times New Roman"/>
          <w:sz w:val="24"/>
          <w:szCs w:val="24"/>
        </w:rPr>
      </w:pPr>
      <w:r>
        <w:rPr>
          <w:rFonts w:ascii="Times New Roman" w:hAnsi="Times New Roman"/>
          <w:sz w:val="24"/>
          <w:szCs w:val="24"/>
        </w:rPr>
        <w:t>The excellence and worth of divine promises</w:t>
      </w:r>
    </w:p>
    <w:p w14:paraId="2B9EC0CD" w14:textId="77777777" w:rsidR="00230291" w:rsidRDefault="00230291" w:rsidP="00230291">
      <w:pPr>
        <w:numPr>
          <w:ilvl w:val="0"/>
          <w:numId w:val="9"/>
        </w:numPr>
        <w:rPr>
          <w:rFonts w:ascii="Times New Roman" w:hAnsi="Times New Roman"/>
          <w:sz w:val="24"/>
          <w:szCs w:val="24"/>
        </w:rPr>
      </w:pPr>
      <w:r>
        <w:rPr>
          <w:rFonts w:ascii="Times New Roman" w:hAnsi="Times New Roman"/>
          <w:sz w:val="24"/>
          <w:szCs w:val="24"/>
        </w:rPr>
        <w:t>The right use of God’s promises</w:t>
      </w:r>
    </w:p>
    <w:p w14:paraId="04574BDF" w14:textId="77777777" w:rsidR="00230291" w:rsidRDefault="00230291" w:rsidP="00230291">
      <w:pPr>
        <w:numPr>
          <w:ilvl w:val="0"/>
          <w:numId w:val="11"/>
        </w:numPr>
        <w:rPr>
          <w:rFonts w:ascii="Times New Roman" w:hAnsi="Times New Roman"/>
          <w:sz w:val="24"/>
          <w:szCs w:val="24"/>
        </w:rPr>
      </w:pPr>
      <w:r>
        <w:rPr>
          <w:rFonts w:ascii="Times New Roman" w:hAnsi="Times New Roman"/>
          <w:sz w:val="24"/>
          <w:szCs w:val="24"/>
        </w:rPr>
        <w:t>We must believe the promises</w:t>
      </w:r>
    </w:p>
    <w:p w14:paraId="240663DC" w14:textId="77777777" w:rsidR="00230291" w:rsidRDefault="00230291" w:rsidP="00230291">
      <w:pPr>
        <w:numPr>
          <w:ilvl w:val="0"/>
          <w:numId w:val="11"/>
        </w:numPr>
        <w:rPr>
          <w:rFonts w:ascii="Times New Roman" w:hAnsi="Times New Roman"/>
          <w:sz w:val="24"/>
          <w:szCs w:val="24"/>
        </w:rPr>
      </w:pPr>
      <w:r>
        <w:rPr>
          <w:rFonts w:ascii="Times New Roman" w:hAnsi="Times New Roman"/>
          <w:sz w:val="24"/>
          <w:szCs w:val="24"/>
        </w:rPr>
        <w:t>We must apply the promises</w:t>
      </w:r>
    </w:p>
    <w:p w14:paraId="2431AB17" w14:textId="77777777" w:rsidR="00230291" w:rsidRDefault="00230291" w:rsidP="00230291">
      <w:pPr>
        <w:numPr>
          <w:ilvl w:val="0"/>
          <w:numId w:val="11"/>
        </w:numPr>
        <w:rPr>
          <w:rFonts w:ascii="Times New Roman" w:hAnsi="Times New Roman"/>
          <w:sz w:val="24"/>
          <w:szCs w:val="24"/>
        </w:rPr>
      </w:pPr>
      <w:r>
        <w:rPr>
          <w:rFonts w:ascii="Times New Roman" w:hAnsi="Times New Roman"/>
          <w:sz w:val="24"/>
          <w:szCs w:val="24"/>
        </w:rPr>
        <w:t>We must pray the promises</w:t>
      </w:r>
    </w:p>
    <w:p w14:paraId="207D65BA" w14:textId="77777777" w:rsidR="00D24F62" w:rsidRPr="00F4442E" w:rsidRDefault="00D24F62" w:rsidP="00D24F62">
      <w:pPr>
        <w:rPr>
          <w:rFonts w:ascii="Times New Roman" w:hAnsi="Times New Roman"/>
          <w:sz w:val="24"/>
          <w:szCs w:val="24"/>
        </w:rPr>
      </w:pPr>
    </w:p>
    <w:p w14:paraId="05B45848" w14:textId="77777777" w:rsidR="00D24F62" w:rsidRPr="00F4442E" w:rsidRDefault="00D24F62" w:rsidP="008270AB">
      <w:pPr>
        <w:pStyle w:val="Heading1"/>
      </w:pPr>
      <w:r w:rsidRPr="00F4442E">
        <w:t>Soteriology</w:t>
      </w:r>
    </w:p>
    <w:p w14:paraId="72AB6F1C" w14:textId="77777777" w:rsidR="00D24F62" w:rsidRPr="00F4442E" w:rsidRDefault="00D24F62" w:rsidP="00D24F62">
      <w:pPr>
        <w:rPr>
          <w:rFonts w:ascii="Times New Roman" w:hAnsi="Times New Roman"/>
          <w:sz w:val="24"/>
          <w:szCs w:val="24"/>
        </w:rPr>
      </w:pPr>
    </w:p>
    <w:p w14:paraId="35D284C7" w14:textId="6196DF7F" w:rsidR="00230291" w:rsidRDefault="00230291" w:rsidP="00D24F62">
      <w:pPr>
        <w:rPr>
          <w:rFonts w:ascii="Times New Roman" w:hAnsi="Times New Roman"/>
          <w:sz w:val="24"/>
          <w:szCs w:val="24"/>
        </w:rPr>
      </w:pPr>
      <w:r>
        <w:rPr>
          <w:rFonts w:ascii="Times New Roman" w:hAnsi="Times New Roman"/>
          <w:sz w:val="24"/>
          <w:szCs w:val="24"/>
        </w:rPr>
        <w:t>The Puritans on the Holy Spirit [PT, 27]</w:t>
      </w:r>
    </w:p>
    <w:p w14:paraId="2813B5AA" w14:textId="172CF7F1" w:rsidR="00352107" w:rsidRDefault="00352107" w:rsidP="00D24F62">
      <w:pPr>
        <w:rPr>
          <w:rFonts w:ascii="Times New Roman" w:hAnsi="Times New Roman"/>
          <w:sz w:val="24"/>
          <w:szCs w:val="24"/>
        </w:rPr>
      </w:pPr>
    </w:p>
    <w:p w14:paraId="333084B9" w14:textId="1393EA91" w:rsidR="00352107" w:rsidRDefault="00352107" w:rsidP="00D24F62">
      <w:pPr>
        <w:rPr>
          <w:rFonts w:ascii="Times New Roman" w:hAnsi="Times New Roman"/>
          <w:sz w:val="24"/>
          <w:szCs w:val="24"/>
        </w:rPr>
      </w:pPr>
      <w:r>
        <w:rPr>
          <w:rFonts w:ascii="Times New Roman" w:hAnsi="Times New Roman"/>
          <w:sz w:val="24"/>
          <w:szCs w:val="24"/>
        </w:rPr>
        <w:t>The Puritans on Preparatory Grace [PT</w:t>
      </w:r>
      <w:r w:rsidR="00085669">
        <w:rPr>
          <w:rFonts w:ascii="Times New Roman" w:hAnsi="Times New Roman"/>
          <w:sz w:val="24"/>
          <w:szCs w:val="24"/>
        </w:rPr>
        <w:t>, 28]</w:t>
      </w:r>
    </w:p>
    <w:p w14:paraId="683C86A7" w14:textId="77777777" w:rsidR="00872DCA" w:rsidRDefault="00872DCA" w:rsidP="00D24F62">
      <w:pPr>
        <w:rPr>
          <w:rFonts w:ascii="Times New Roman" w:hAnsi="Times New Roman"/>
          <w:sz w:val="24"/>
          <w:szCs w:val="24"/>
        </w:rPr>
      </w:pPr>
    </w:p>
    <w:p w14:paraId="39640C63"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The Puritans on Regeneration [PT, 2</w:t>
      </w:r>
      <w:r w:rsidR="007A5830">
        <w:rPr>
          <w:rFonts w:ascii="Times New Roman" w:hAnsi="Times New Roman"/>
          <w:sz w:val="24"/>
          <w:szCs w:val="24"/>
        </w:rPr>
        <w:t>9</w:t>
      </w:r>
      <w:r w:rsidRPr="00F4442E">
        <w:rPr>
          <w:rFonts w:ascii="Times New Roman" w:hAnsi="Times New Roman"/>
          <w:sz w:val="24"/>
          <w:szCs w:val="24"/>
        </w:rPr>
        <w:t>]</w:t>
      </w:r>
    </w:p>
    <w:p w14:paraId="4E3C11F3" w14:textId="77777777" w:rsidR="00D24F62" w:rsidRPr="00F4442E" w:rsidRDefault="00D24F62" w:rsidP="00D24F62">
      <w:pPr>
        <w:rPr>
          <w:rFonts w:ascii="Times New Roman" w:hAnsi="Times New Roman"/>
          <w:sz w:val="24"/>
          <w:szCs w:val="24"/>
        </w:rPr>
      </w:pPr>
    </w:p>
    <w:p w14:paraId="718964E6"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The Puritans on Union with Christ, Justification, and Regeneration [PT,</w:t>
      </w:r>
      <w:r w:rsidR="007A5830">
        <w:rPr>
          <w:rFonts w:ascii="Times New Roman" w:hAnsi="Times New Roman"/>
          <w:sz w:val="24"/>
          <w:szCs w:val="24"/>
        </w:rPr>
        <w:t xml:space="preserve"> 30</w:t>
      </w:r>
      <w:r w:rsidRPr="00F4442E">
        <w:rPr>
          <w:rFonts w:ascii="Times New Roman" w:hAnsi="Times New Roman"/>
          <w:sz w:val="24"/>
          <w:szCs w:val="24"/>
        </w:rPr>
        <w:t>]</w:t>
      </w:r>
    </w:p>
    <w:p w14:paraId="3EF0D2A7" w14:textId="77777777" w:rsidR="00D24F62" w:rsidRPr="00F4442E" w:rsidRDefault="00D24F62" w:rsidP="00D24F62">
      <w:pPr>
        <w:rPr>
          <w:rFonts w:ascii="Times New Roman" w:hAnsi="Times New Roman"/>
          <w:sz w:val="24"/>
          <w:szCs w:val="24"/>
        </w:rPr>
      </w:pPr>
    </w:p>
    <w:p w14:paraId="37CE1754"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John Owen on Justification by Faith Alone [PT, 3</w:t>
      </w:r>
      <w:r w:rsidR="007A5830">
        <w:rPr>
          <w:rFonts w:ascii="Times New Roman" w:hAnsi="Times New Roman"/>
          <w:sz w:val="24"/>
          <w:szCs w:val="24"/>
        </w:rPr>
        <w:t>1</w:t>
      </w:r>
      <w:r w:rsidRPr="00F4442E">
        <w:rPr>
          <w:rFonts w:ascii="Times New Roman" w:hAnsi="Times New Roman"/>
          <w:sz w:val="24"/>
          <w:szCs w:val="24"/>
        </w:rPr>
        <w:t>]</w:t>
      </w:r>
    </w:p>
    <w:p w14:paraId="7861B001" w14:textId="77777777" w:rsidR="00D24F62" w:rsidRPr="00F4442E" w:rsidRDefault="00D24F62" w:rsidP="00D24F62">
      <w:pPr>
        <w:rPr>
          <w:rFonts w:ascii="Times New Roman" w:hAnsi="Times New Roman"/>
          <w:sz w:val="24"/>
          <w:szCs w:val="24"/>
        </w:rPr>
      </w:pPr>
    </w:p>
    <w:p w14:paraId="56AA02EF" w14:textId="77777777" w:rsidR="007A5830" w:rsidRDefault="00D24F62" w:rsidP="00D24F62">
      <w:pPr>
        <w:rPr>
          <w:rFonts w:ascii="Times New Roman" w:hAnsi="Times New Roman"/>
          <w:sz w:val="24"/>
          <w:szCs w:val="24"/>
        </w:rPr>
      </w:pPr>
      <w:r w:rsidRPr="00F4442E">
        <w:rPr>
          <w:rFonts w:ascii="Times New Roman" w:hAnsi="Times New Roman"/>
          <w:sz w:val="24"/>
          <w:szCs w:val="24"/>
        </w:rPr>
        <w:t>The Puritans on Coming to Christ</w:t>
      </w:r>
      <w:r w:rsidR="007A5830">
        <w:rPr>
          <w:rFonts w:ascii="Times New Roman" w:hAnsi="Times New Roman"/>
          <w:sz w:val="24"/>
          <w:szCs w:val="24"/>
        </w:rPr>
        <w:t xml:space="preserve"> [PT, 32]</w:t>
      </w:r>
    </w:p>
    <w:p w14:paraId="533F6C4E" w14:textId="77777777" w:rsidR="00D24F62" w:rsidRPr="00F4442E" w:rsidRDefault="00D24F62" w:rsidP="00D24F62">
      <w:pPr>
        <w:rPr>
          <w:rFonts w:ascii="Times New Roman" w:hAnsi="Times New Roman"/>
          <w:sz w:val="24"/>
          <w:szCs w:val="24"/>
        </w:rPr>
      </w:pPr>
      <w:r w:rsidRPr="00F4442E">
        <w:rPr>
          <w:rFonts w:ascii="Times New Roman" w:hAnsi="Times New Roman"/>
          <w:sz w:val="24"/>
          <w:szCs w:val="24"/>
        </w:rPr>
        <w:t xml:space="preserve"> </w:t>
      </w:r>
    </w:p>
    <w:p w14:paraId="432AD23D" w14:textId="7408F156" w:rsidR="005301B0" w:rsidRPr="00F4442E" w:rsidRDefault="007A5830" w:rsidP="005301B0">
      <w:pPr>
        <w:rPr>
          <w:rFonts w:ascii="Times New Roman" w:hAnsi="Times New Roman"/>
          <w:sz w:val="24"/>
          <w:szCs w:val="24"/>
        </w:rPr>
      </w:pPr>
      <w:r>
        <w:rPr>
          <w:rFonts w:ascii="Times New Roman" w:hAnsi="Times New Roman"/>
          <w:sz w:val="24"/>
          <w:szCs w:val="24"/>
        </w:rPr>
        <w:t>XII</w:t>
      </w:r>
      <w:r w:rsidR="005301B0" w:rsidRPr="00F4442E">
        <w:rPr>
          <w:rFonts w:ascii="Times New Roman" w:hAnsi="Times New Roman"/>
          <w:sz w:val="24"/>
          <w:szCs w:val="24"/>
        </w:rPr>
        <w:t xml:space="preserve">. Puritans on Spiritual Adoption </w:t>
      </w:r>
    </w:p>
    <w:p w14:paraId="5CD04932"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A. Introduction: wrongness of secondary literature</w:t>
      </w:r>
    </w:p>
    <w:p w14:paraId="3D94F79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B. Greatness and comprehensiveness of adoption, and its relation to soteriology</w:t>
      </w:r>
    </w:p>
    <w:p w14:paraId="16EBB321"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C. Adoption compared in the two testaments</w:t>
      </w:r>
    </w:p>
    <w:p w14:paraId="6B43A6D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D. What adoption is not</w:t>
      </w:r>
    </w:p>
    <w:p w14:paraId="1D648C9B"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Adoption is not regeneration</w:t>
      </w:r>
    </w:p>
    <w:p w14:paraId="3572CB9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Adoption is not justification</w:t>
      </w:r>
    </w:p>
    <w:p w14:paraId="0FF8F297"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E. Adoption is not sanctification</w:t>
      </w:r>
    </w:p>
    <w:p w14:paraId="5C7F4E11"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F. The Westminster Assembly’s definitions of adoption </w:t>
      </w:r>
    </w:p>
    <w:p w14:paraId="1AE2B96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G. The transforming power of adoption </w:t>
      </w:r>
    </w:p>
    <w:p w14:paraId="06EF1BA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H. Pastoral advice in promoting adoption</w:t>
      </w:r>
    </w:p>
    <w:p w14:paraId="1E04A5D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1. Visibly adopted, but lacking experiential power</w:t>
      </w:r>
    </w:p>
    <w:p w14:paraId="335B109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2. Visibly adopted, but still under “the Spirit of bondage”</w:t>
      </w:r>
    </w:p>
    <w:p w14:paraId="4797F80C"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3. Believers with a weak sense of sonship</w:t>
      </w:r>
    </w:p>
    <w:p w14:paraId="2C13CEFC"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4. Believers with an assured sense of sonship</w:t>
      </w:r>
    </w:p>
    <w:p w14:paraId="0EF85F3C"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I. The marks of adoption</w:t>
      </w:r>
    </w:p>
    <w:p w14:paraId="696A316C"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J. Transformed relationships in adoption</w:t>
      </w:r>
    </w:p>
    <w:p w14:paraId="29F6F80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Our relationship to God</w:t>
      </w:r>
    </w:p>
    <w:p w14:paraId="02958DFE"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Our relationship to the world</w:t>
      </w:r>
    </w:p>
    <w:p w14:paraId="3E750943"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3. Our relationship to the future</w:t>
      </w:r>
    </w:p>
    <w:p w14:paraId="2AF12DD4"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4. Our relationship to ourselves</w:t>
      </w:r>
    </w:p>
    <w:p w14:paraId="0177EA5F"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5. Our relationship to the church </w:t>
      </w:r>
    </w:p>
    <w:p w14:paraId="7066F582"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K. Privileges and benefits of adoption</w:t>
      </w:r>
    </w:p>
    <w:p w14:paraId="38E56281"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The overarching privilege: heirship with God and joint-heirship with Christ</w:t>
      </w:r>
    </w:p>
    <w:p w14:paraId="5300D1FE"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Specific blessings</w:t>
      </w:r>
    </w:p>
    <w:p w14:paraId="6184E306"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a. Our Father ingrafts us into His covenant family</w:t>
      </w:r>
    </w:p>
    <w:p w14:paraId="420650A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b. Our Father gives us freedom to call Him Father and calls us sons</w:t>
      </w:r>
    </w:p>
    <w:p w14:paraId="0750A043"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c. Our Father gifts us with the Spirit of adoption</w:t>
      </w:r>
    </w:p>
    <w:p w14:paraId="3B20E76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d. Our Father grants us likeness to Himself and His Son  </w:t>
      </w:r>
    </w:p>
    <w:p w14:paraId="785A5C0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e. Our Father strengthens our faith through His promises and prayer</w:t>
      </w:r>
    </w:p>
    <w:p w14:paraId="3D89F4F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f. Our Father corrects and chastens us for our sanctification</w:t>
      </w:r>
    </w:p>
    <w:p w14:paraId="7087F2B5"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g. Our Father comforts us with His love, pity, and communion</w:t>
      </w:r>
    </w:p>
    <w:p w14:paraId="2A770C6E"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h. Our Father offers us spiritual, Christian liberty </w:t>
      </w:r>
    </w:p>
    <w:p w14:paraId="3424A96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w:t>
      </w:r>
      <w:proofErr w:type="spellStart"/>
      <w:r w:rsidRPr="00F4442E">
        <w:rPr>
          <w:rFonts w:ascii="Times New Roman" w:hAnsi="Times New Roman"/>
          <w:sz w:val="24"/>
          <w:szCs w:val="24"/>
        </w:rPr>
        <w:t>i</w:t>
      </w:r>
      <w:proofErr w:type="spellEnd"/>
      <w:r w:rsidRPr="00F4442E">
        <w:rPr>
          <w:rFonts w:ascii="Times New Roman" w:hAnsi="Times New Roman"/>
          <w:sz w:val="24"/>
          <w:szCs w:val="24"/>
        </w:rPr>
        <w:t>. Our Father preserves us and keeps us from falling</w:t>
      </w:r>
    </w:p>
    <w:p w14:paraId="7D83E5A0"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j. Our Father provides us everything we need</w:t>
      </w:r>
    </w:p>
    <w:p w14:paraId="480D2C14"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k. Our Father gives us His angels for our good</w:t>
      </w:r>
    </w:p>
    <w:p w14:paraId="3C60C5F8"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L. Responsibilities or duties of adoption</w:t>
      </w:r>
    </w:p>
    <w:p w14:paraId="6797989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1. Show childlike reverence and love for your Father in everything</w:t>
      </w:r>
    </w:p>
    <w:p w14:paraId="3DC6402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 xml:space="preserve">     2. Submit to your Father in every providence</w:t>
      </w:r>
    </w:p>
    <w:p w14:paraId="7998342A"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3. Obey and imitate your Father, and love His image-bearers</w:t>
      </w:r>
    </w:p>
    <w:p w14:paraId="5F163634"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4. Resist every hindrance that keeps you from relishing your Father</w:t>
      </w:r>
    </w:p>
    <w:p w14:paraId="722A47F9"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5. Rejoice in being in your Father’s presence</w:t>
      </w:r>
    </w:p>
    <w:p w14:paraId="5B18088D"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w:t>
      </w:r>
      <w:r w:rsidRPr="00F4442E">
        <w:rPr>
          <w:rFonts w:ascii="Times New Roman" w:hAnsi="Times New Roman"/>
          <w:sz w:val="24"/>
          <w:szCs w:val="24"/>
        </w:rPr>
        <w:tab/>
        <w:t xml:space="preserve">M. </w:t>
      </w:r>
      <w:r w:rsidR="00C84C00">
        <w:rPr>
          <w:rFonts w:ascii="Times New Roman" w:hAnsi="Times New Roman"/>
          <w:sz w:val="24"/>
          <w:szCs w:val="24"/>
        </w:rPr>
        <w:t>Personal application to our lives and ministries</w:t>
      </w:r>
      <w:r w:rsidR="00C84C00" w:rsidRPr="00F4442E">
        <w:rPr>
          <w:rFonts w:ascii="Times New Roman" w:hAnsi="Times New Roman"/>
          <w:sz w:val="24"/>
          <w:szCs w:val="24"/>
        </w:rPr>
        <w:t xml:space="preserve"> </w:t>
      </w:r>
      <w:r w:rsidRPr="00F4442E">
        <w:rPr>
          <w:rFonts w:ascii="Times New Roman" w:hAnsi="Times New Roman"/>
          <w:sz w:val="24"/>
          <w:szCs w:val="24"/>
        </w:rPr>
        <w:t xml:space="preserve">       </w:t>
      </w:r>
    </w:p>
    <w:p w14:paraId="440CF50B"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 xml:space="preserve">                 </w:t>
      </w:r>
    </w:p>
    <w:p w14:paraId="7515E76C" w14:textId="77777777" w:rsidR="009363CA" w:rsidRDefault="009363CA" w:rsidP="001110DF">
      <w:pPr>
        <w:rPr>
          <w:rFonts w:ascii="Times New Roman" w:hAnsi="Times New Roman"/>
          <w:sz w:val="24"/>
          <w:szCs w:val="24"/>
        </w:rPr>
      </w:pPr>
    </w:p>
    <w:p w14:paraId="40218F72" w14:textId="18439E20" w:rsidR="001110DF" w:rsidRPr="00F4442E" w:rsidRDefault="007A5830" w:rsidP="001110DF">
      <w:pPr>
        <w:rPr>
          <w:rFonts w:ascii="Times New Roman" w:hAnsi="Times New Roman"/>
          <w:sz w:val="24"/>
          <w:szCs w:val="24"/>
        </w:rPr>
      </w:pPr>
      <w:r>
        <w:rPr>
          <w:rFonts w:ascii="Times New Roman" w:hAnsi="Times New Roman"/>
          <w:sz w:val="24"/>
          <w:szCs w:val="24"/>
        </w:rPr>
        <w:t>XI</w:t>
      </w:r>
      <w:r w:rsidR="00085669">
        <w:rPr>
          <w:rFonts w:ascii="Times New Roman" w:hAnsi="Times New Roman"/>
          <w:sz w:val="24"/>
          <w:szCs w:val="24"/>
        </w:rPr>
        <w:t>II</w:t>
      </w:r>
      <w:r w:rsidR="001110DF" w:rsidRPr="00F4442E">
        <w:rPr>
          <w:rFonts w:ascii="Times New Roman" w:hAnsi="Times New Roman"/>
          <w:sz w:val="24"/>
          <w:szCs w:val="24"/>
        </w:rPr>
        <w:t xml:space="preserve">. Sanctification in Puritan Theology </w:t>
      </w:r>
    </w:p>
    <w:p w14:paraId="6288EA32"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A. The idea of sanctification</w:t>
      </w:r>
    </w:p>
    <w:p w14:paraId="398D5B94"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Sanctification is rooted in the essence of God</w:t>
      </w:r>
    </w:p>
    <w:p w14:paraId="7EFF0751"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Sanctification involves both status and condition</w:t>
      </w:r>
    </w:p>
    <w:p w14:paraId="18C8A45E"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3. Sanctification is work of renewal that is comprehensive and moral</w:t>
      </w:r>
    </w:p>
    <w:p w14:paraId="64565A07"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4. Sanctification must be expressed in repentance and righteousness </w:t>
      </w:r>
    </w:p>
    <w:p w14:paraId="5FC89B01"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B. The agent of sanctification</w:t>
      </w:r>
    </w:p>
    <w:p w14:paraId="2DEF54C0"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The Triune, covenant God</w:t>
      </w:r>
    </w:p>
    <w:p w14:paraId="519305FE"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The special domain of the Holy Spirit </w:t>
      </w:r>
    </w:p>
    <w:p w14:paraId="1059BC9D"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C. The object of sanctification</w:t>
      </w:r>
    </w:p>
    <w:p w14:paraId="5DA5969E"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The believer as a human individual</w:t>
      </w:r>
    </w:p>
    <w:p w14:paraId="34902575"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The believer as fallen and disordered</w:t>
      </w:r>
    </w:p>
    <w:p w14:paraId="18F9CF39"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3. The believer as redeemed and justified</w:t>
      </w:r>
    </w:p>
    <w:p w14:paraId="428F8FC1"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D. The activity of sanctification</w:t>
      </w:r>
    </w:p>
    <w:p w14:paraId="188AB4FC"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Mortification</w:t>
      </w:r>
    </w:p>
    <w:p w14:paraId="1C4DE12B"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Vivification</w:t>
      </w:r>
    </w:p>
    <w:p w14:paraId="72C3FC3E"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E. The measure of sanctification</w:t>
      </w:r>
    </w:p>
    <w:p w14:paraId="63B0DD9E"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The third use of the law</w:t>
      </w:r>
    </w:p>
    <w:p w14:paraId="1332E36C"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The Christian’s relationships</w:t>
      </w:r>
    </w:p>
    <w:p w14:paraId="224B64BA"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F. The method of sanctification</w:t>
      </w:r>
    </w:p>
    <w:p w14:paraId="4163F9C7"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1. From God’s side</w:t>
      </w:r>
    </w:p>
    <w:p w14:paraId="337228B3"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a. The Word and the Spirit</w:t>
      </w:r>
    </w:p>
    <w:p w14:paraId="3D9039F6"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b. The intercession of Christ</w:t>
      </w:r>
    </w:p>
    <w:p w14:paraId="610C7186"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2. From man’s side</w:t>
      </w:r>
    </w:p>
    <w:p w14:paraId="356C15BF"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a. Faith and repentance</w:t>
      </w:r>
    </w:p>
    <w:p w14:paraId="0E8B01BA" w14:textId="77777777" w:rsidR="001110DF" w:rsidRPr="00F4442E" w:rsidRDefault="001110DF" w:rsidP="001110DF">
      <w:pPr>
        <w:ind w:firstLine="720"/>
        <w:rPr>
          <w:rFonts w:ascii="Times New Roman" w:hAnsi="Times New Roman"/>
          <w:sz w:val="24"/>
          <w:szCs w:val="24"/>
        </w:rPr>
      </w:pPr>
      <w:r w:rsidRPr="00F4442E">
        <w:rPr>
          <w:rFonts w:ascii="Times New Roman" w:hAnsi="Times New Roman"/>
          <w:sz w:val="24"/>
          <w:szCs w:val="24"/>
        </w:rPr>
        <w:t xml:space="preserve">         b. Using the means of grace</w:t>
      </w:r>
    </w:p>
    <w:p w14:paraId="05CDFF09"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w:t>
      </w:r>
      <w:proofErr w:type="spellStart"/>
      <w:r w:rsidRPr="00F4442E">
        <w:rPr>
          <w:rFonts w:ascii="Times New Roman" w:hAnsi="Times New Roman"/>
          <w:sz w:val="24"/>
          <w:szCs w:val="24"/>
        </w:rPr>
        <w:t>i</w:t>
      </w:r>
      <w:proofErr w:type="spellEnd"/>
      <w:r w:rsidRPr="00F4442E">
        <w:rPr>
          <w:rFonts w:ascii="Times New Roman" w:hAnsi="Times New Roman"/>
          <w:sz w:val="24"/>
          <w:szCs w:val="24"/>
        </w:rPr>
        <w:t>. Private disciplines</w:t>
      </w:r>
    </w:p>
    <w:p w14:paraId="4ABDB42A"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aa. Read, search, and sing the Scriptures</w:t>
      </w:r>
    </w:p>
    <w:p w14:paraId="6AB59C6D"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bb. Meditate on the Scriptures</w:t>
      </w:r>
    </w:p>
    <w:p w14:paraId="543EF463"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cc. Pray and work</w:t>
      </w:r>
    </w:p>
    <w:p w14:paraId="0E325E4C"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dd. Reading sound literature</w:t>
      </w:r>
    </w:p>
    <w:p w14:paraId="3D584567"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w:t>
      </w:r>
      <w:proofErr w:type="spellStart"/>
      <w:r w:rsidRPr="00F4442E">
        <w:rPr>
          <w:rFonts w:ascii="Times New Roman" w:hAnsi="Times New Roman"/>
          <w:sz w:val="24"/>
          <w:szCs w:val="24"/>
        </w:rPr>
        <w:t>ee</w:t>
      </w:r>
      <w:proofErr w:type="spellEnd"/>
      <w:r w:rsidRPr="00F4442E">
        <w:rPr>
          <w:rFonts w:ascii="Times New Roman" w:hAnsi="Times New Roman"/>
          <w:sz w:val="24"/>
          <w:szCs w:val="24"/>
        </w:rPr>
        <w:t>. Listening to sermons</w:t>
      </w:r>
    </w:p>
    <w:p w14:paraId="7E6B584E"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ff. Journaling (diary-keeping)</w:t>
      </w:r>
    </w:p>
    <w:p w14:paraId="7727AB02"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ii. Family disciplines</w:t>
      </w:r>
    </w:p>
    <w:p w14:paraId="47D86389"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aa. Family worship</w:t>
      </w:r>
    </w:p>
    <w:p w14:paraId="536F69B1"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bb. Family fellowship</w:t>
      </w:r>
    </w:p>
    <w:p w14:paraId="74368CDB" w14:textId="77777777" w:rsidR="001110DF" w:rsidRPr="00F4442E" w:rsidRDefault="001110DF" w:rsidP="001110DF">
      <w:pPr>
        <w:widowControl w:val="0"/>
        <w:ind w:left="720" w:firstLine="720"/>
        <w:rPr>
          <w:rFonts w:ascii="Times New Roman" w:hAnsi="Times New Roman"/>
          <w:sz w:val="24"/>
          <w:szCs w:val="24"/>
        </w:rPr>
      </w:pPr>
      <w:r w:rsidRPr="00F4442E">
        <w:rPr>
          <w:rFonts w:ascii="Times New Roman" w:hAnsi="Times New Roman"/>
          <w:sz w:val="24"/>
          <w:szCs w:val="24"/>
        </w:rPr>
        <w:t xml:space="preserve">      cc. Family hospitality/evangelism </w:t>
      </w:r>
    </w:p>
    <w:p w14:paraId="6BC69A6D"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iii. Corporate disciplines</w:t>
      </w:r>
    </w:p>
    <w:p w14:paraId="3D1F44F4"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aa. Diligently use the preached Word</w:t>
      </w:r>
    </w:p>
    <w:p w14:paraId="73A51A22"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bb. Diligently use the sacraments</w:t>
      </w:r>
    </w:p>
    <w:p w14:paraId="1FE86DDC"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cc. Seek fellowship in the church</w:t>
      </w:r>
    </w:p>
    <w:p w14:paraId="32CB4CC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dd. Sanctify the Lord’s Day</w:t>
      </w:r>
    </w:p>
    <w:p w14:paraId="3C4DC03E"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iv. Neighborly disciplines</w:t>
      </w:r>
    </w:p>
    <w:p w14:paraId="0DD4E2B8"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aa. Evangelize and serve others</w:t>
      </w:r>
    </w:p>
    <w:p w14:paraId="3B0A584E"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bb. Flee worldliness</w:t>
      </w:r>
    </w:p>
    <w:p w14:paraId="16EA694D"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cc. Exercise stewardship</w:t>
      </w:r>
    </w:p>
    <w:p w14:paraId="39D674F5"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v. Conclusion: Develop formula for godly living</w:t>
      </w:r>
    </w:p>
    <w:p w14:paraId="7351A781"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G. The benefits of and motives for sanctification</w:t>
      </w:r>
    </w:p>
    <w:p w14:paraId="1E93EB2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1. Helps us to glorify God and for our good</w:t>
      </w:r>
    </w:p>
    <w:p w14:paraId="2BB161EE" w14:textId="77777777" w:rsidR="001110DF" w:rsidRPr="00F4442E" w:rsidRDefault="001110DF" w:rsidP="001110DF">
      <w:pPr>
        <w:widowControl w:val="0"/>
        <w:ind w:firstLine="720"/>
        <w:rPr>
          <w:rFonts w:ascii="Times New Roman" w:hAnsi="Times New Roman"/>
          <w:sz w:val="24"/>
          <w:szCs w:val="24"/>
        </w:rPr>
      </w:pPr>
      <w:r w:rsidRPr="00F4442E">
        <w:rPr>
          <w:rFonts w:ascii="Times New Roman" w:hAnsi="Times New Roman"/>
          <w:sz w:val="24"/>
          <w:szCs w:val="24"/>
        </w:rPr>
        <w:t xml:space="preserve">    2. Increases our personal assurance of election and of faith</w:t>
      </w:r>
    </w:p>
    <w:p w14:paraId="4F06BFB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3. Assists in heightening our standard of behavior</w:t>
      </w:r>
    </w:p>
    <w:p w14:paraId="50F61B5C"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4. Improves our graces</w:t>
      </w:r>
    </w:p>
    <w:p w14:paraId="0C847BA1"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5. Provides stability in hours of temptation</w:t>
      </w:r>
    </w:p>
    <w:p w14:paraId="518795D8"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6. Promotes an understanding of the brevity of life</w:t>
      </w:r>
    </w:p>
    <w:p w14:paraId="598C6ED0"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7. Makes us resemble God and preserves our integrity</w:t>
      </w:r>
    </w:p>
    <w:p w14:paraId="7B83F840"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8. Undergirds our effective service for God</w:t>
      </w:r>
    </w:p>
    <w:p w14:paraId="10D7B586"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9. Fits us for heaven</w:t>
      </w:r>
    </w:p>
    <w:p w14:paraId="3E5B9C56"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H. The joys of sanctification</w:t>
      </w:r>
    </w:p>
    <w:p w14:paraId="5B897418"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1. The supreme joy: fellowship with God</w:t>
      </w:r>
    </w:p>
    <w:p w14:paraId="4337A94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2. The ongoing joy: abiding assurance</w:t>
      </w:r>
    </w:p>
    <w:p w14:paraId="49665D4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3. The anticipated joy: Eternal, gracious reward</w:t>
      </w:r>
    </w:p>
    <w:p w14:paraId="7715BED0"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ab/>
        <w:t>I. Concluding advice</w:t>
      </w:r>
    </w:p>
    <w:p w14:paraId="18463716"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ab/>
        <w:t xml:space="preserve">    1. Let us seek the twin graces of self-examination and watchfulness </w:t>
      </w:r>
    </w:p>
    <w:p w14:paraId="58BC14D7"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2. Let us seek to be godly men of balance in every sphere of our lives</w:t>
      </w:r>
    </w:p>
    <w:p w14:paraId="427871BE"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ab/>
        <w:t xml:space="preserve">    3. Let us seek to be motivated by a childlike fear of God </w:t>
      </w:r>
    </w:p>
    <w:p w14:paraId="21B0669C"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ab/>
        <w:t xml:space="preserve">    4. Let us seek to mortify pride and cultivate humility</w:t>
      </w:r>
    </w:p>
    <w:p w14:paraId="075D2752"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5. Let us seek to extol Christ</w:t>
      </w:r>
    </w:p>
    <w:p w14:paraId="1BBA348E"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 xml:space="preserve">                6. Let us seek to end in Christ with all our afflictions and discouragement</w:t>
      </w:r>
    </w:p>
    <w:p w14:paraId="517EF52A" w14:textId="77777777" w:rsidR="001110DF" w:rsidRPr="00F4442E" w:rsidRDefault="001110DF" w:rsidP="001110DF">
      <w:pPr>
        <w:widowControl w:val="0"/>
        <w:rPr>
          <w:rFonts w:ascii="Times New Roman" w:hAnsi="Times New Roman"/>
          <w:sz w:val="24"/>
          <w:szCs w:val="24"/>
        </w:rPr>
      </w:pPr>
      <w:r w:rsidRPr="00F4442E">
        <w:rPr>
          <w:rFonts w:ascii="Times New Roman" w:hAnsi="Times New Roman"/>
          <w:sz w:val="24"/>
          <w:szCs w:val="24"/>
        </w:rPr>
        <w:tab/>
        <w:t xml:space="preserve">    7. Let us seek to persevere pursuing sanctified hearts from Christ’s strength</w:t>
      </w:r>
    </w:p>
    <w:p w14:paraId="0E903456" w14:textId="77777777" w:rsidR="001110DF" w:rsidRPr="00F4442E" w:rsidRDefault="001110DF" w:rsidP="001110DF">
      <w:pPr>
        <w:rPr>
          <w:rFonts w:ascii="Times New Roman" w:hAnsi="Times New Roman"/>
          <w:sz w:val="24"/>
          <w:szCs w:val="24"/>
        </w:rPr>
      </w:pPr>
    </w:p>
    <w:p w14:paraId="4D34862E" w14:textId="77777777" w:rsidR="00D24F62" w:rsidRPr="00F4442E" w:rsidRDefault="00D24F62" w:rsidP="005301B0">
      <w:pPr>
        <w:rPr>
          <w:rFonts w:ascii="Times New Roman" w:hAnsi="Times New Roman"/>
          <w:sz w:val="24"/>
          <w:szCs w:val="24"/>
        </w:rPr>
      </w:pPr>
      <w:r w:rsidRPr="00F4442E">
        <w:rPr>
          <w:rFonts w:ascii="Times New Roman" w:hAnsi="Times New Roman"/>
          <w:sz w:val="24"/>
          <w:szCs w:val="24"/>
        </w:rPr>
        <w:t>The Puritans on the Third Use of the Law [PT, 35]</w:t>
      </w:r>
    </w:p>
    <w:p w14:paraId="730C82BA" w14:textId="77777777" w:rsidR="00D24F62" w:rsidRPr="00F4442E" w:rsidRDefault="00D24F62" w:rsidP="005301B0">
      <w:pPr>
        <w:rPr>
          <w:rFonts w:ascii="Times New Roman" w:hAnsi="Times New Roman"/>
          <w:sz w:val="24"/>
          <w:szCs w:val="24"/>
        </w:rPr>
      </w:pPr>
    </w:p>
    <w:p w14:paraId="4200089D" w14:textId="2FE90E93" w:rsidR="005301B0" w:rsidRPr="00F4442E" w:rsidRDefault="007A5830" w:rsidP="005301B0">
      <w:pPr>
        <w:rPr>
          <w:rFonts w:ascii="Times New Roman" w:hAnsi="Times New Roman"/>
          <w:sz w:val="24"/>
          <w:szCs w:val="24"/>
        </w:rPr>
      </w:pPr>
      <w:r>
        <w:rPr>
          <w:rFonts w:ascii="Times New Roman" w:hAnsi="Times New Roman"/>
          <w:sz w:val="24"/>
          <w:szCs w:val="24"/>
        </w:rPr>
        <w:t>X</w:t>
      </w:r>
      <w:r w:rsidR="00085669">
        <w:rPr>
          <w:rFonts w:ascii="Times New Roman" w:hAnsi="Times New Roman"/>
          <w:sz w:val="24"/>
          <w:szCs w:val="24"/>
        </w:rPr>
        <w:t>I</w:t>
      </w:r>
      <w:r>
        <w:rPr>
          <w:rFonts w:ascii="Times New Roman" w:hAnsi="Times New Roman"/>
          <w:sz w:val="24"/>
          <w:szCs w:val="24"/>
        </w:rPr>
        <w:t>V</w:t>
      </w:r>
      <w:r w:rsidR="005301B0" w:rsidRPr="00F4442E">
        <w:rPr>
          <w:rFonts w:ascii="Times New Roman" w:hAnsi="Times New Roman"/>
          <w:sz w:val="24"/>
          <w:szCs w:val="24"/>
        </w:rPr>
        <w:t>. Puritans on Assurance of Faith</w:t>
      </w:r>
      <w:r w:rsidR="00D24F62" w:rsidRPr="00F4442E">
        <w:rPr>
          <w:rFonts w:ascii="Times New Roman" w:hAnsi="Times New Roman"/>
          <w:sz w:val="24"/>
          <w:szCs w:val="24"/>
        </w:rPr>
        <w:t xml:space="preserve"> [PT, 37]</w:t>
      </w:r>
    </w:p>
    <w:p w14:paraId="1657505F" w14:textId="77777777" w:rsidR="005301B0" w:rsidRPr="00F4442E" w:rsidRDefault="005301B0" w:rsidP="005301B0">
      <w:pPr>
        <w:rPr>
          <w:rFonts w:ascii="Times New Roman" w:hAnsi="Times New Roman"/>
          <w:sz w:val="24"/>
          <w:szCs w:val="24"/>
        </w:rPr>
      </w:pPr>
      <w:r w:rsidRPr="00F4442E">
        <w:rPr>
          <w:rFonts w:ascii="Times New Roman" w:hAnsi="Times New Roman"/>
          <w:sz w:val="24"/>
          <w:szCs w:val="24"/>
        </w:rPr>
        <w:tab/>
        <w:t>A. Contemporary need for considering assurance</w:t>
      </w:r>
    </w:p>
    <w:p w14:paraId="2EB2FE1E"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1. Fruits of genuine assurance are largely lacking</w:t>
      </w:r>
    </w:p>
    <w:p w14:paraId="23CB81D1"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2. Assurance is inseparable from revival and conviction of sin</w:t>
      </w:r>
    </w:p>
    <w:p w14:paraId="513FFC40"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3. Assurance is necessary to be God-honoring Christians</w:t>
      </w:r>
    </w:p>
    <w:p w14:paraId="1EBD0E7A"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4. Assurance is needed to promote a love for sound doctrine  </w:t>
      </w:r>
    </w:p>
    <w:p w14:paraId="55E10F06"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5. Assurance is needed to counteract emphasis on “feeling”</w:t>
      </w:r>
    </w:p>
    <w:p w14:paraId="360A3591"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B. Case Study: Anthony Burgess in the Context of the Westminster Confession of </w:t>
      </w:r>
    </w:p>
    <w:p w14:paraId="40B5D417"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Faith, Chapter 18</w:t>
      </w:r>
    </w:p>
    <w:p w14:paraId="1A965D16"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1. Burgess’s life and writings</w:t>
      </w:r>
    </w:p>
    <w:p w14:paraId="157DC998"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2. Burgess and WCF 18.1: The possibility of assurance</w:t>
      </w:r>
    </w:p>
    <w:p w14:paraId="15AB9354"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a. False assurance</w:t>
      </w:r>
    </w:p>
    <w:p w14:paraId="723FBF73"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b. True assurance</w:t>
      </w:r>
    </w:p>
    <w:p w14:paraId="12A098FD"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c. Lacking the consciousness of assurance</w:t>
      </w:r>
    </w:p>
    <w:p w14:paraId="3619DF47"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3. Burgess and WCF 18,2: The foundation of assurance</w:t>
      </w:r>
    </w:p>
    <w:p w14:paraId="19977791"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a. Divine promises in Christ</w:t>
      </w:r>
    </w:p>
    <w:p w14:paraId="62D2C82C"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b. Inward evidences verified by syllogisms</w:t>
      </w:r>
    </w:p>
    <w:p w14:paraId="4B56194C"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c. The witnessing testimony of the Holy Spirit</w:t>
      </w:r>
    </w:p>
    <w:p w14:paraId="4115663B"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4. Burgess and WCF 18.3: The cultivation of assurance</w:t>
      </w:r>
    </w:p>
    <w:p w14:paraId="6CFFB54E"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a. The time involved in reaching assurance</w:t>
      </w:r>
    </w:p>
    <w:p w14:paraId="28DB634E"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b. The means of attaining assurance</w:t>
      </w:r>
    </w:p>
    <w:p w14:paraId="037D6575"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c. The duty of pursuing assurance</w:t>
      </w:r>
    </w:p>
    <w:p w14:paraId="7CA9DCDE"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d. The fruits of assurance</w:t>
      </w:r>
    </w:p>
    <w:p w14:paraId="1B8B26AA"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5. Burgess and WCF 18.4: The losing and renewal of assurance</w:t>
      </w:r>
    </w:p>
    <w:p w14:paraId="4456FE88"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a. The causes of a lack of assurance</w:t>
      </w:r>
    </w:p>
    <w:p w14:paraId="586F78C7"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w:t>
      </w:r>
      <w:proofErr w:type="spellStart"/>
      <w:r w:rsidRPr="00F4442E">
        <w:rPr>
          <w:rFonts w:ascii="Times New Roman" w:hAnsi="Times New Roman"/>
          <w:sz w:val="24"/>
          <w:szCs w:val="24"/>
        </w:rPr>
        <w:t>i</w:t>
      </w:r>
      <w:proofErr w:type="spellEnd"/>
      <w:r w:rsidRPr="00F4442E">
        <w:rPr>
          <w:rFonts w:ascii="Times New Roman" w:hAnsi="Times New Roman"/>
          <w:sz w:val="24"/>
          <w:szCs w:val="24"/>
        </w:rPr>
        <w:t>. The believer’s backsliding</w:t>
      </w:r>
    </w:p>
    <w:p w14:paraId="47794E2C"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ii. The sovereign withdrawal of God</w:t>
      </w:r>
    </w:p>
    <w:p w14:paraId="13B8CCB2"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iii. Vehement temptations</w:t>
      </w:r>
    </w:p>
    <w:p w14:paraId="339192EB"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        b. The way to revive assurance</w:t>
      </w:r>
    </w:p>
    <w:p w14:paraId="72BE1B6F" w14:textId="77777777" w:rsidR="005301B0" w:rsidRPr="00F4442E" w:rsidRDefault="005301B0" w:rsidP="005301B0">
      <w:pPr>
        <w:ind w:firstLine="720"/>
        <w:rPr>
          <w:rFonts w:ascii="Times New Roman" w:hAnsi="Times New Roman"/>
          <w:sz w:val="24"/>
          <w:szCs w:val="24"/>
        </w:rPr>
      </w:pPr>
      <w:r w:rsidRPr="00F4442E">
        <w:rPr>
          <w:rFonts w:ascii="Times New Roman" w:hAnsi="Times New Roman"/>
          <w:sz w:val="24"/>
          <w:szCs w:val="24"/>
        </w:rPr>
        <w:t xml:space="preserve">C. </w:t>
      </w:r>
      <w:r w:rsidR="00C84C00">
        <w:rPr>
          <w:rFonts w:ascii="Times New Roman" w:hAnsi="Times New Roman"/>
          <w:sz w:val="24"/>
          <w:szCs w:val="24"/>
        </w:rPr>
        <w:t>Personal application to our lives and ministries</w:t>
      </w:r>
      <w:r w:rsidR="00C84C00" w:rsidRPr="00F4442E">
        <w:rPr>
          <w:rFonts w:ascii="Times New Roman" w:hAnsi="Times New Roman"/>
          <w:sz w:val="24"/>
          <w:szCs w:val="24"/>
        </w:rPr>
        <w:t xml:space="preserve"> </w:t>
      </w:r>
      <w:r w:rsidRPr="00F4442E">
        <w:rPr>
          <w:rFonts w:ascii="Times New Roman" w:hAnsi="Times New Roman"/>
          <w:sz w:val="24"/>
          <w:szCs w:val="24"/>
        </w:rPr>
        <w:t xml:space="preserve">    </w:t>
      </w:r>
    </w:p>
    <w:p w14:paraId="022F57E8" w14:textId="77777777" w:rsidR="005301B0" w:rsidRPr="00F4442E" w:rsidRDefault="005301B0" w:rsidP="005301B0">
      <w:pPr>
        <w:rPr>
          <w:rFonts w:ascii="Times New Roman" w:hAnsi="Times New Roman"/>
          <w:sz w:val="24"/>
          <w:szCs w:val="24"/>
        </w:rPr>
      </w:pPr>
    </w:p>
    <w:p w14:paraId="6D4C0604"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The Puritans on Perseverance of the Saints [PT, 38]</w:t>
      </w:r>
    </w:p>
    <w:p w14:paraId="188FC424" w14:textId="77777777" w:rsidR="00DA6B3D" w:rsidRPr="00F4442E" w:rsidRDefault="00DA6B3D" w:rsidP="00DA6B3D">
      <w:pPr>
        <w:rPr>
          <w:rFonts w:ascii="Times New Roman" w:hAnsi="Times New Roman"/>
          <w:sz w:val="24"/>
          <w:szCs w:val="24"/>
        </w:rPr>
      </w:pPr>
    </w:p>
    <w:p w14:paraId="5E6446DC" w14:textId="77777777" w:rsidR="00DA6B3D" w:rsidRPr="00F4442E" w:rsidRDefault="00DA6B3D" w:rsidP="008270AB">
      <w:pPr>
        <w:pStyle w:val="Heading1"/>
      </w:pPr>
      <w:r w:rsidRPr="00F4442E">
        <w:t>Ecclesiology </w:t>
      </w:r>
    </w:p>
    <w:p w14:paraId="47FF3F16" w14:textId="77777777" w:rsidR="00F4442E" w:rsidRPr="00F4442E" w:rsidRDefault="00F4442E" w:rsidP="00DA6B3D">
      <w:pPr>
        <w:rPr>
          <w:rFonts w:ascii="Times New Roman" w:hAnsi="Times New Roman"/>
          <w:sz w:val="24"/>
          <w:szCs w:val="24"/>
        </w:rPr>
      </w:pPr>
    </w:p>
    <w:p w14:paraId="26240EAD"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 xml:space="preserve">The Puritans on the Government of the Church [PT, 39] </w:t>
      </w:r>
    </w:p>
    <w:p w14:paraId="5053DAF6" w14:textId="77777777" w:rsidR="00DA6B3D" w:rsidRPr="00F4442E" w:rsidRDefault="00DA6B3D" w:rsidP="00DA6B3D">
      <w:pPr>
        <w:rPr>
          <w:rFonts w:ascii="Times New Roman" w:hAnsi="Times New Roman"/>
          <w:sz w:val="24"/>
          <w:szCs w:val="24"/>
        </w:rPr>
      </w:pPr>
    </w:p>
    <w:p w14:paraId="3C040096"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The Puritans on the Offices of the Church [PT, 40]</w:t>
      </w:r>
    </w:p>
    <w:p w14:paraId="00973F95" w14:textId="77777777" w:rsidR="00DA6B3D" w:rsidRPr="00F4442E" w:rsidRDefault="00DA6B3D" w:rsidP="00DA6B3D">
      <w:pPr>
        <w:rPr>
          <w:rFonts w:ascii="Times New Roman" w:hAnsi="Times New Roman"/>
          <w:sz w:val="24"/>
          <w:szCs w:val="24"/>
        </w:rPr>
      </w:pPr>
    </w:p>
    <w:p w14:paraId="456ED660" w14:textId="77777777" w:rsidR="00DA6B3D" w:rsidRPr="00F4442E" w:rsidRDefault="00DA6B3D" w:rsidP="00DA6B3D">
      <w:pPr>
        <w:rPr>
          <w:rFonts w:ascii="Times New Roman" w:hAnsi="Times New Roman"/>
          <w:b/>
          <w:sz w:val="24"/>
          <w:szCs w:val="24"/>
        </w:rPr>
      </w:pPr>
      <w:r w:rsidRPr="00F4442E">
        <w:rPr>
          <w:rFonts w:ascii="Times New Roman" w:hAnsi="Times New Roman"/>
          <w:sz w:val="24"/>
          <w:szCs w:val="24"/>
        </w:rPr>
        <w:t>John Owen on the Christian Sabbath and Worship [PT, 41]</w:t>
      </w:r>
    </w:p>
    <w:p w14:paraId="4822F0E6" w14:textId="77777777" w:rsidR="00DA6B3D" w:rsidRPr="00F4442E" w:rsidRDefault="00DA6B3D" w:rsidP="00DA6B3D">
      <w:pPr>
        <w:rPr>
          <w:rFonts w:ascii="Times New Roman" w:hAnsi="Times New Roman"/>
          <w:sz w:val="24"/>
          <w:szCs w:val="24"/>
        </w:rPr>
      </w:pPr>
    </w:p>
    <w:p w14:paraId="7F808C8E" w14:textId="13A5B89A" w:rsidR="00F4442E" w:rsidRPr="00F4442E" w:rsidRDefault="00F4442E" w:rsidP="00F4442E">
      <w:pPr>
        <w:rPr>
          <w:rFonts w:ascii="Times New Roman" w:hAnsi="Times New Roman"/>
          <w:sz w:val="24"/>
          <w:szCs w:val="24"/>
        </w:rPr>
      </w:pPr>
      <w:r w:rsidRPr="00F4442E">
        <w:rPr>
          <w:rFonts w:ascii="Times New Roman" w:hAnsi="Times New Roman"/>
          <w:sz w:val="24"/>
          <w:szCs w:val="24"/>
        </w:rPr>
        <w:t>X</w:t>
      </w:r>
      <w:r w:rsidR="007A5830">
        <w:rPr>
          <w:rFonts w:ascii="Times New Roman" w:hAnsi="Times New Roman"/>
          <w:sz w:val="24"/>
          <w:szCs w:val="24"/>
        </w:rPr>
        <w:t>V</w:t>
      </w:r>
      <w:r w:rsidRPr="00F4442E">
        <w:rPr>
          <w:rFonts w:ascii="Times New Roman" w:hAnsi="Times New Roman"/>
          <w:sz w:val="24"/>
          <w:szCs w:val="24"/>
        </w:rPr>
        <w:t>. The Church and Worship in Puritan Theology</w:t>
      </w:r>
    </w:p>
    <w:p w14:paraId="019D1E19"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A. The church’s spiritual reality</w:t>
      </w:r>
    </w:p>
    <w:p w14:paraId="039857F6"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B. The church’s worship</w:t>
      </w:r>
    </w:p>
    <w:p w14:paraId="067338A9"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 xml:space="preserve">     1. Biblical authority in worship</w:t>
      </w:r>
    </w:p>
    <w:p w14:paraId="0D516487"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a. Regulative principle of worship</w:t>
      </w:r>
    </w:p>
    <w:p w14:paraId="068A3AEE"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b. Prayer book vs. directory</w:t>
      </w:r>
    </w:p>
    <w:p w14:paraId="00038119"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 xml:space="preserve">    2. The mechanics of worship</w:t>
      </w:r>
    </w:p>
    <w:p w14:paraId="217C5E3F"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3. Preparation for worship</w:t>
      </w:r>
    </w:p>
    <w:p w14:paraId="3B385946"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4. Westminster Directory case study: the sacraments</w:t>
      </w:r>
    </w:p>
    <w:p w14:paraId="7BC5B78B"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5. The inner reality of worship</w:t>
      </w:r>
    </w:p>
    <w:p w14:paraId="6B1F413C"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C. The church’s “market day” of the soul: keeping Sabbath</w:t>
      </w:r>
    </w:p>
    <w:p w14:paraId="291690D0"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D. The church’s fellowship</w:t>
      </w:r>
    </w:p>
    <w:p w14:paraId="61BE3255"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E. The church’s ideals</w:t>
      </w:r>
    </w:p>
    <w:p w14:paraId="589DDE9D"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 xml:space="preserve">     1. Purity of doctrine</w:t>
      </w:r>
    </w:p>
    <w:p w14:paraId="3B7210EA"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2. Purity of worship</w:t>
      </w:r>
    </w:p>
    <w:p w14:paraId="21FFBFB8"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3. Purity of government and discipline</w:t>
      </w:r>
    </w:p>
    <w:p w14:paraId="6B6AC018" w14:textId="77777777" w:rsidR="00F4442E" w:rsidRDefault="00F4442E" w:rsidP="00F4442E">
      <w:pPr>
        <w:rPr>
          <w:rFonts w:ascii="Times New Roman" w:hAnsi="Times New Roman"/>
          <w:sz w:val="24"/>
          <w:szCs w:val="24"/>
        </w:rPr>
      </w:pPr>
      <w:r w:rsidRPr="00F4442E">
        <w:rPr>
          <w:rFonts w:ascii="Times New Roman" w:hAnsi="Times New Roman"/>
          <w:sz w:val="24"/>
          <w:szCs w:val="24"/>
        </w:rPr>
        <w:t xml:space="preserve">                 4. Purity of life</w:t>
      </w:r>
    </w:p>
    <w:p w14:paraId="79585925" w14:textId="77777777" w:rsidR="00C84C00" w:rsidRPr="00F4442E" w:rsidRDefault="00C84C00" w:rsidP="00F4442E">
      <w:pPr>
        <w:rPr>
          <w:rFonts w:ascii="Times New Roman" w:hAnsi="Times New Roman"/>
          <w:sz w:val="24"/>
          <w:szCs w:val="24"/>
        </w:rPr>
      </w:pPr>
      <w:r>
        <w:rPr>
          <w:rFonts w:ascii="Times New Roman" w:hAnsi="Times New Roman"/>
          <w:sz w:val="24"/>
          <w:szCs w:val="24"/>
        </w:rPr>
        <w:t xml:space="preserve">           F. Personal application to our lives and ministries</w:t>
      </w:r>
    </w:p>
    <w:p w14:paraId="4D60C72B" w14:textId="77777777" w:rsidR="00F4442E" w:rsidRPr="00F4442E" w:rsidRDefault="00F4442E" w:rsidP="00F4442E">
      <w:pPr>
        <w:rPr>
          <w:rFonts w:ascii="Times New Roman" w:hAnsi="Times New Roman"/>
          <w:sz w:val="24"/>
          <w:szCs w:val="24"/>
        </w:rPr>
      </w:pPr>
    </w:p>
    <w:p w14:paraId="14C597A9" w14:textId="57A7AD6E" w:rsidR="007A5830" w:rsidRDefault="00DA6B3D" w:rsidP="00DA6B3D">
      <w:pPr>
        <w:rPr>
          <w:rFonts w:ascii="Times New Roman" w:hAnsi="Times New Roman"/>
          <w:sz w:val="24"/>
          <w:szCs w:val="24"/>
        </w:rPr>
      </w:pPr>
      <w:r w:rsidRPr="00F4442E">
        <w:rPr>
          <w:rFonts w:ascii="Times New Roman" w:hAnsi="Times New Roman"/>
          <w:sz w:val="24"/>
          <w:szCs w:val="24"/>
        </w:rPr>
        <w:t>X</w:t>
      </w:r>
      <w:r w:rsidR="007A5830">
        <w:rPr>
          <w:rFonts w:ascii="Times New Roman" w:hAnsi="Times New Roman"/>
          <w:sz w:val="24"/>
          <w:szCs w:val="24"/>
        </w:rPr>
        <w:t>VI</w:t>
      </w:r>
      <w:r w:rsidRPr="00F4442E">
        <w:rPr>
          <w:rFonts w:ascii="Times New Roman" w:hAnsi="Times New Roman"/>
          <w:sz w:val="24"/>
          <w:szCs w:val="24"/>
        </w:rPr>
        <w:t>. Puritan Preaching [PT, 44]</w:t>
      </w:r>
    </w:p>
    <w:p w14:paraId="7B57FC77" w14:textId="77777777" w:rsidR="002760B1" w:rsidRDefault="007A5830" w:rsidP="007A5830">
      <w:pPr>
        <w:numPr>
          <w:ilvl w:val="0"/>
          <w:numId w:val="15"/>
        </w:numPr>
        <w:rPr>
          <w:rFonts w:ascii="Times New Roman" w:hAnsi="Times New Roman"/>
          <w:sz w:val="24"/>
          <w:szCs w:val="24"/>
        </w:rPr>
      </w:pPr>
      <w:r>
        <w:rPr>
          <w:rFonts w:ascii="Times New Roman" w:hAnsi="Times New Roman"/>
          <w:sz w:val="24"/>
          <w:szCs w:val="24"/>
        </w:rPr>
        <w:t>Introduction</w:t>
      </w:r>
    </w:p>
    <w:p w14:paraId="797D6BC5" w14:textId="77777777" w:rsidR="002760B1" w:rsidRDefault="002760B1" w:rsidP="007A5830">
      <w:pPr>
        <w:numPr>
          <w:ilvl w:val="0"/>
          <w:numId w:val="15"/>
        </w:numPr>
        <w:rPr>
          <w:rFonts w:ascii="Times New Roman" w:hAnsi="Times New Roman"/>
          <w:sz w:val="24"/>
          <w:szCs w:val="24"/>
        </w:rPr>
      </w:pPr>
      <w:r>
        <w:rPr>
          <w:rFonts w:ascii="Times New Roman" w:hAnsi="Times New Roman"/>
          <w:sz w:val="24"/>
          <w:szCs w:val="24"/>
        </w:rPr>
        <w:t>Primacy of preaching</w:t>
      </w:r>
    </w:p>
    <w:p w14:paraId="5B9C5F39" w14:textId="77777777" w:rsidR="002760B1" w:rsidRDefault="002760B1" w:rsidP="007A5830">
      <w:pPr>
        <w:numPr>
          <w:ilvl w:val="0"/>
          <w:numId w:val="15"/>
        </w:numPr>
        <w:rPr>
          <w:rFonts w:ascii="Times New Roman" w:hAnsi="Times New Roman"/>
          <w:sz w:val="24"/>
          <w:szCs w:val="24"/>
        </w:rPr>
      </w:pPr>
      <w:r>
        <w:rPr>
          <w:rFonts w:ascii="Times New Roman" w:hAnsi="Times New Roman"/>
          <w:sz w:val="24"/>
          <w:szCs w:val="24"/>
        </w:rPr>
        <w:t>Program for preaching</w:t>
      </w:r>
    </w:p>
    <w:p w14:paraId="18FDF4E3" w14:textId="77777777" w:rsidR="002760B1" w:rsidRDefault="002760B1" w:rsidP="002760B1">
      <w:pPr>
        <w:numPr>
          <w:ilvl w:val="0"/>
          <w:numId w:val="16"/>
        </w:numPr>
        <w:rPr>
          <w:rFonts w:ascii="Times New Roman" w:hAnsi="Times New Roman"/>
          <w:sz w:val="24"/>
          <w:szCs w:val="24"/>
        </w:rPr>
      </w:pPr>
      <w:r>
        <w:rPr>
          <w:rFonts w:ascii="Times New Roman" w:hAnsi="Times New Roman"/>
          <w:sz w:val="24"/>
          <w:szCs w:val="24"/>
        </w:rPr>
        <w:t xml:space="preserve">Reforming preaching </w:t>
      </w:r>
    </w:p>
    <w:p w14:paraId="61A86082" w14:textId="77777777" w:rsidR="002760B1" w:rsidRDefault="002760B1" w:rsidP="002760B1">
      <w:pPr>
        <w:numPr>
          <w:ilvl w:val="0"/>
          <w:numId w:val="16"/>
        </w:numPr>
        <w:rPr>
          <w:rFonts w:ascii="Times New Roman" w:hAnsi="Times New Roman"/>
          <w:sz w:val="24"/>
          <w:szCs w:val="24"/>
        </w:rPr>
      </w:pPr>
      <w:r>
        <w:rPr>
          <w:rFonts w:ascii="Times New Roman" w:hAnsi="Times New Roman"/>
          <w:sz w:val="24"/>
          <w:szCs w:val="24"/>
        </w:rPr>
        <w:t>Promoting lectureships</w:t>
      </w:r>
    </w:p>
    <w:p w14:paraId="138B5656" w14:textId="77777777" w:rsidR="002760B1" w:rsidRDefault="002760B1" w:rsidP="002760B1">
      <w:pPr>
        <w:numPr>
          <w:ilvl w:val="0"/>
          <w:numId w:val="16"/>
        </w:numPr>
        <w:rPr>
          <w:rFonts w:ascii="Times New Roman" w:hAnsi="Times New Roman"/>
          <w:sz w:val="24"/>
          <w:szCs w:val="24"/>
        </w:rPr>
      </w:pPr>
      <w:r>
        <w:rPr>
          <w:rFonts w:ascii="Times New Roman" w:hAnsi="Times New Roman"/>
          <w:sz w:val="24"/>
          <w:szCs w:val="24"/>
        </w:rPr>
        <w:t>Establishing prophesyings</w:t>
      </w:r>
    </w:p>
    <w:p w14:paraId="637BE56D" w14:textId="77777777" w:rsidR="002760B1" w:rsidRDefault="002760B1" w:rsidP="002760B1">
      <w:pPr>
        <w:numPr>
          <w:ilvl w:val="0"/>
          <w:numId w:val="16"/>
        </w:numPr>
        <w:rPr>
          <w:rFonts w:ascii="Times New Roman" w:hAnsi="Times New Roman"/>
          <w:sz w:val="24"/>
          <w:szCs w:val="24"/>
        </w:rPr>
      </w:pPr>
      <w:r>
        <w:rPr>
          <w:rFonts w:ascii="Times New Roman" w:hAnsi="Times New Roman"/>
          <w:sz w:val="24"/>
          <w:szCs w:val="24"/>
        </w:rPr>
        <w:t>Publishing sermons</w:t>
      </w:r>
    </w:p>
    <w:p w14:paraId="231D6BAE" w14:textId="77777777" w:rsidR="00220EA3" w:rsidRDefault="002760B1" w:rsidP="002760B1">
      <w:pPr>
        <w:numPr>
          <w:ilvl w:val="0"/>
          <w:numId w:val="16"/>
        </w:numPr>
        <w:rPr>
          <w:rFonts w:ascii="Times New Roman" w:hAnsi="Times New Roman"/>
          <w:sz w:val="24"/>
          <w:szCs w:val="24"/>
        </w:rPr>
      </w:pPr>
      <w:r>
        <w:rPr>
          <w:rFonts w:ascii="Times New Roman" w:hAnsi="Times New Roman"/>
          <w:sz w:val="24"/>
          <w:szCs w:val="24"/>
        </w:rPr>
        <w:t>Promoting ministerial training</w:t>
      </w:r>
    </w:p>
    <w:p w14:paraId="3AB8A6F6"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Passion for preaching</w:t>
      </w:r>
    </w:p>
    <w:p w14:paraId="58EA0069"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Power in preaching</w:t>
      </w:r>
    </w:p>
    <w:p w14:paraId="241E9C34" w14:textId="77777777" w:rsidR="00220EA3" w:rsidRDefault="00220EA3" w:rsidP="00220EA3">
      <w:pPr>
        <w:numPr>
          <w:ilvl w:val="0"/>
          <w:numId w:val="17"/>
        </w:numPr>
        <w:rPr>
          <w:rFonts w:ascii="Times New Roman" w:hAnsi="Times New Roman"/>
          <w:sz w:val="24"/>
          <w:szCs w:val="24"/>
        </w:rPr>
      </w:pPr>
      <w:r>
        <w:rPr>
          <w:rFonts w:ascii="Times New Roman" w:hAnsi="Times New Roman"/>
          <w:sz w:val="24"/>
          <w:szCs w:val="24"/>
        </w:rPr>
        <w:t>Addressing the mind with clarity</w:t>
      </w:r>
    </w:p>
    <w:p w14:paraId="455B4B7C" w14:textId="77777777" w:rsidR="00220EA3" w:rsidRDefault="00220EA3" w:rsidP="00220EA3">
      <w:pPr>
        <w:numPr>
          <w:ilvl w:val="0"/>
          <w:numId w:val="17"/>
        </w:numPr>
        <w:rPr>
          <w:rFonts w:ascii="Times New Roman" w:hAnsi="Times New Roman"/>
          <w:sz w:val="24"/>
          <w:szCs w:val="24"/>
        </w:rPr>
      </w:pPr>
      <w:r>
        <w:rPr>
          <w:rFonts w:ascii="Times New Roman" w:hAnsi="Times New Roman"/>
          <w:sz w:val="24"/>
          <w:szCs w:val="24"/>
        </w:rPr>
        <w:t>Confronting the conscience pointedly</w:t>
      </w:r>
    </w:p>
    <w:p w14:paraId="5A6BB0A8" w14:textId="77777777" w:rsidR="00220EA3" w:rsidRDefault="00220EA3" w:rsidP="00220EA3">
      <w:pPr>
        <w:numPr>
          <w:ilvl w:val="0"/>
          <w:numId w:val="17"/>
        </w:numPr>
        <w:rPr>
          <w:rFonts w:ascii="Times New Roman" w:hAnsi="Times New Roman"/>
          <w:sz w:val="24"/>
          <w:szCs w:val="24"/>
        </w:rPr>
      </w:pPr>
      <w:r>
        <w:rPr>
          <w:rFonts w:ascii="Times New Roman" w:hAnsi="Times New Roman"/>
          <w:sz w:val="24"/>
          <w:szCs w:val="24"/>
        </w:rPr>
        <w:t>Wooing the heart affectionately</w:t>
      </w:r>
    </w:p>
    <w:p w14:paraId="70650A59"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Plainness in preaching</w:t>
      </w:r>
    </w:p>
    <w:p w14:paraId="6F4AF90E" w14:textId="77777777" w:rsidR="00220EA3" w:rsidRDefault="00220EA3" w:rsidP="00220EA3">
      <w:pPr>
        <w:numPr>
          <w:ilvl w:val="0"/>
          <w:numId w:val="18"/>
        </w:numPr>
        <w:rPr>
          <w:rFonts w:ascii="Times New Roman" w:hAnsi="Times New Roman"/>
          <w:sz w:val="24"/>
          <w:szCs w:val="24"/>
        </w:rPr>
      </w:pPr>
      <w:r>
        <w:rPr>
          <w:rFonts w:ascii="Times New Roman" w:hAnsi="Times New Roman"/>
          <w:sz w:val="24"/>
          <w:szCs w:val="24"/>
        </w:rPr>
        <w:t>Expounding the text</w:t>
      </w:r>
    </w:p>
    <w:p w14:paraId="2A4190B0" w14:textId="77777777" w:rsidR="00220EA3" w:rsidRDefault="00220EA3" w:rsidP="00220EA3">
      <w:pPr>
        <w:numPr>
          <w:ilvl w:val="0"/>
          <w:numId w:val="18"/>
        </w:numPr>
        <w:rPr>
          <w:rFonts w:ascii="Times New Roman" w:hAnsi="Times New Roman"/>
          <w:sz w:val="24"/>
          <w:szCs w:val="24"/>
        </w:rPr>
      </w:pPr>
      <w:r>
        <w:rPr>
          <w:rFonts w:ascii="Times New Roman" w:hAnsi="Times New Roman"/>
          <w:sz w:val="24"/>
          <w:szCs w:val="24"/>
        </w:rPr>
        <w:t>Developing the doctrine(s)</w:t>
      </w:r>
    </w:p>
    <w:p w14:paraId="30587A7E" w14:textId="77777777" w:rsidR="00220EA3" w:rsidRDefault="00220EA3" w:rsidP="00220EA3">
      <w:pPr>
        <w:numPr>
          <w:ilvl w:val="0"/>
          <w:numId w:val="18"/>
        </w:numPr>
        <w:rPr>
          <w:rFonts w:ascii="Times New Roman" w:hAnsi="Times New Roman"/>
          <w:sz w:val="24"/>
          <w:szCs w:val="24"/>
        </w:rPr>
      </w:pPr>
      <w:r>
        <w:rPr>
          <w:rFonts w:ascii="Times New Roman" w:hAnsi="Times New Roman"/>
          <w:sz w:val="24"/>
          <w:szCs w:val="24"/>
        </w:rPr>
        <w:t>Making the applications (“uses”)</w:t>
      </w:r>
    </w:p>
    <w:p w14:paraId="4D600359" w14:textId="77777777" w:rsidR="00220EA3" w:rsidRDefault="00220EA3" w:rsidP="00220EA3">
      <w:pPr>
        <w:numPr>
          <w:ilvl w:val="0"/>
          <w:numId w:val="19"/>
        </w:numPr>
        <w:rPr>
          <w:rFonts w:ascii="Times New Roman" w:hAnsi="Times New Roman"/>
          <w:sz w:val="24"/>
          <w:szCs w:val="24"/>
        </w:rPr>
      </w:pPr>
      <w:r>
        <w:rPr>
          <w:rFonts w:ascii="Times New Roman" w:hAnsi="Times New Roman"/>
          <w:sz w:val="24"/>
          <w:szCs w:val="24"/>
        </w:rPr>
        <w:t>Experiential and practical applications</w:t>
      </w:r>
    </w:p>
    <w:p w14:paraId="776D436C" w14:textId="77777777" w:rsidR="00220EA3" w:rsidRDefault="00220EA3" w:rsidP="00220EA3">
      <w:pPr>
        <w:numPr>
          <w:ilvl w:val="0"/>
          <w:numId w:val="19"/>
        </w:numPr>
        <w:rPr>
          <w:rFonts w:ascii="Times New Roman" w:hAnsi="Times New Roman"/>
          <w:sz w:val="24"/>
          <w:szCs w:val="24"/>
        </w:rPr>
      </w:pPr>
      <w:r>
        <w:rPr>
          <w:rFonts w:ascii="Times New Roman" w:hAnsi="Times New Roman"/>
          <w:sz w:val="24"/>
          <w:szCs w:val="24"/>
        </w:rPr>
        <w:t>Discriminating applications</w:t>
      </w:r>
    </w:p>
    <w:p w14:paraId="35C07B20" w14:textId="77777777" w:rsidR="00220EA3" w:rsidRDefault="00220EA3" w:rsidP="00220EA3">
      <w:pPr>
        <w:numPr>
          <w:ilvl w:val="0"/>
          <w:numId w:val="18"/>
        </w:numPr>
        <w:rPr>
          <w:rFonts w:ascii="Times New Roman" w:hAnsi="Times New Roman"/>
          <w:sz w:val="24"/>
          <w:szCs w:val="24"/>
        </w:rPr>
      </w:pPr>
      <w:r>
        <w:rPr>
          <w:rFonts w:ascii="Times New Roman" w:hAnsi="Times New Roman"/>
          <w:sz w:val="24"/>
          <w:szCs w:val="24"/>
        </w:rPr>
        <w:t>Aiming for transformation</w:t>
      </w:r>
    </w:p>
    <w:p w14:paraId="34403BE3"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Depending on the Holy Spirit</w:t>
      </w:r>
    </w:p>
    <w:p w14:paraId="1F465553"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 xml:space="preserve">Pursuing holiness </w:t>
      </w:r>
    </w:p>
    <w:p w14:paraId="68440D2B" w14:textId="77777777" w:rsidR="00220EA3" w:rsidRDefault="00220EA3" w:rsidP="00220EA3">
      <w:pPr>
        <w:numPr>
          <w:ilvl w:val="0"/>
          <w:numId w:val="15"/>
        </w:numPr>
        <w:rPr>
          <w:rFonts w:ascii="Times New Roman" w:hAnsi="Times New Roman"/>
          <w:sz w:val="24"/>
          <w:szCs w:val="24"/>
        </w:rPr>
      </w:pPr>
      <w:r>
        <w:rPr>
          <w:rFonts w:ascii="Times New Roman" w:hAnsi="Times New Roman"/>
          <w:sz w:val="24"/>
          <w:szCs w:val="24"/>
        </w:rPr>
        <w:t>Giving one’s self to prayer</w:t>
      </w:r>
    </w:p>
    <w:p w14:paraId="15BA176B" w14:textId="77777777" w:rsidR="00C84C00" w:rsidRDefault="00C84C00" w:rsidP="00220EA3">
      <w:pPr>
        <w:numPr>
          <w:ilvl w:val="0"/>
          <w:numId w:val="15"/>
        </w:numPr>
        <w:rPr>
          <w:rFonts w:ascii="Times New Roman" w:hAnsi="Times New Roman"/>
          <w:sz w:val="24"/>
          <w:szCs w:val="24"/>
        </w:rPr>
      </w:pPr>
      <w:r>
        <w:rPr>
          <w:rFonts w:ascii="Times New Roman" w:hAnsi="Times New Roman"/>
          <w:sz w:val="24"/>
          <w:szCs w:val="24"/>
        </w:rPr>
        <w:t>Personal application to our lives and ministries</w:t>
      </w:r>
    </w:p>
    <w:p w14:paraId="1F2133D2" w14:textId="77777777" w:rsidR="00DA6B3D" w:rsidRPr="00F4442E" w:rsidRDefault="00220EA3" w:rsidP="00220EA3">
      <w:pPr>
        <w:ind w:left="720"/>
        <w:rPr>
          <w:rFonts w:ascii="Times New Roman" w:hAnsi="Times New Roman"/>
          <w:sz w:val="24"/>
          <w:szCs w:val="24"/>
        </w:rPr>
      </w:pPr>
      <w:r>
        <w:rPr>
          <w:rFonts w:ascii="Times New Roman" w:hAnsi="Times New Roman"/>
          <w:sz w:val="24"/>
          <w:szCs w:val="24"/>
        </w:rPr>
        <w:t xml:space="preserve"> </w:t>
      </w:r>
      <w:r w:rsidR="00DA6B3D" w:rsidRPr="00F4442E">
        <w:rPr>
          <w:rFonts w:ascii="Times New Roman" w:hAnsi="Times New Roman"/>
          <w:sz w:val="24"/>
          <w:szCs w:val="24"/>
        </w:rPr>
        <w:t xml:space="preserve"> </w:t>
      </w:r>
    </w:p>
    <w:p w14:paraId="57CDD1DC"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 xml:space="preserve">The Puritans and </w:t>
      </w:r>
      <w:proofErr w:type="spellStart"/>
      <w:proofErr w:type="gramStart"/>
      <w:r w:rsidRPr="00F4442E">
        <w:rPr>
          <w:rFonts w:ascii="Times New Roman" w:hAnsi="Times New Roman"/>
          <w:sz w:val="24"/>
          <w:szCs w:val="24"/>
        </w:rPr>
        <w:t>Paedobaptism</w:t>
      </w:r>
      <w:proofErr w:type="spellEnd"/>
      <w:r w:rsidRPr="00F4442E">
        <w:rPr>
          <w:rFonts w:ascii="Times New Roman" w:hAnsi="Times New Roman"/>
          <w:sz w:val="24"/>
          <w:szCs w:val="24"/>
        </w:rPr>
        <w:t xml:space="preserve">  [</w:t>
      </w:r>
      <w:proofErr w:type="gramEnd"/>
      <w:r w:rsidRPr="00F4442E">
        <w:rPr>
          <w:rFonts w:ascii="Times New Roman" w:hAnsi="Times New Roman"/>
          <w:sz w:val="24"/>
          <w:szCs w:val="24"/>
        </w:rPr>
        <w:t>PT, 45]</w:t>
      </w:r>
    </w:p>
    <w:p w14:paraId="0DF8C535" w14:textId="77777777" w:rsidR="00DA6B3D" w:rsidRPr="00F4442E" w:rsidRDefault="00DA6B3D" w:rsidP="00DA6B3D">
      <w:pPr>
        <w:rPr>
          <w:rFonts w:ascii="Times New Roman" w:hAnsi="Times New Roman"/>
          <w:sz w:val="24"/>
          <w:szCs w:val="24"/>
        </w:rPr>
      </w:pPr>
    </w:p>
    <w:p w14:paraId="1BB24564" w14:textId="56B54BB9" w:rsidR="00DA6B3D" w:rsidRDefault="00E852BF" w:rsidP="00DA6B3D">
      <w:pPr>
        <w:rPr>
          <w:rFonts w:ascii="Times New Roman" w:hAnsi="Times New Roman"/>
          <w:sz w:val="24"/>
          <w:szCs w:val="24"/>
        </w:rPr>
      </w:pPr>
      <w:r>
        <w:rPr>
          <w:rFonts w:ascii="Times New Roman" w:hAnsi="Times New Roman"/>
          <w:sz w:val="24"/>
          <w:szCs w:val="24"/>
        </w:rPr>
        <w:t xml:space="preserve">XVII. </w:t>
      </w:r>
      <w:r w:rsidR="00DA6B3D" w:rsidRPr="00F4442E">
        <w:rPr>
          <w:rFonts w:ascii="Times New Roman" w:hAnsi="Times New Roman"/>
          <w:sz w:val="24"/>
          <w:szCs w:val="24"/>
        </w:rPr>
        <w:t xml:space="preserve">The Puritans on the Lord’s Supper </w:t>
      </w:r>
    </w:p>
    <w:p w14:paraId="211CDD94" w14:textId="77777777" w:rsidR="00E852BF" w:rsidRDefault="00410AA0" w:rsidP="00E852BF">
      <w:pPr>
        <w:numPr>
          <w:ilvl w:val="0"/>
          <w:numId w:val="20"/>
        </w:numPr>
        <w:rPr>
          <w:rFonts w:ascii="Times New Roman" w:hAnsi="Times New Roman"/>
          <w:sz w:val="24"/>
          <w:szCs w:val="24"/>
        </w:rPr>
      </w:pPr>
      <w:r>
        <w:rPr>
          <w:rFonts w:ascii="Times New Roman" w:hAnsi="Times New Roman"/>
          <w:sz w:val="24"/>
          <w:szCs w:val="24"/>
        </w:rPr>
        <w:t>Introduction</w:t>
      </w:r>
    </w:p>
    <w:p w14:paraId="6B6D3ED8" w14:textId="77777777" w:rsidR="00410AA0" w:rsidRDefault="00410AA0" w:rsidP="00E852BF">
      <w:pPr>
        <w:numPr>
          <w:ilvl w:val="0"/>
          <w:numId w:val="20"/>
        </w:numPr>
        <w:rPr>
          <w:rFonts w:ascii="Times New Roman" w:hAnsi="Times New Roman"/>
          <w:sz w:val="24"/>
          <w:szCs w:val="24"/>
        </w:rPr>
      </w:pPr>
      <w:r>
        <w:rPr>
          <w:rFonts w:ascii="Times New Roman" w:hAnsi="Times New Roman"/>
          <w:sz w:val="24"/>
          <w:szCs w:val="24"/>
        </w:rPr>
        <w:t>The true meaning of the Lord’s Supper</w:t>
      </w:r>
    </w:p>
    <w:p w14:paraId="5910DAA1" w14:textId="77777777" w:rsidR="00410AA0" w:rsidRDefault="00410AA0" w:rsidP="00410AA0">
      <w:pPr>
        <w:numPr>
          <w:ilvl w:val="0"/>
          <w:numId w:val="21"/>
        </w:numPr>
        <w:rPr>
          <w:rFonts w:ascii="Times New Roman" w:hAnsi="Times New Roman"/>
          <w:sz w:val="24"/>
          <w:szCs w:val="24"/>
        </w:rPr>
      </w:pPr>
      <w:r>
        <w:rPr>
          <w:rFonts w:ascii="Times New Roman" w:hAnsi="Times New Roman"/>
          <w:sz w:val="24"/>
          <w:szCs w:val="24"/>
        </w:rPr>
        <w:t>Papal errors</w:t>
      </w:r>
    </w:p>
    <w:p w14:paraId="76A03D8F" w14:textId="77777777" w:rsidR="00410AA0" w:rsidRDefault="00410AA0" w:rsidP="00410AA0">
      <w:pPr>
        <w:numPr>
          <w:ilvl w:val="0"/>
          <w:numId w:val="21"/>
        </w:numPr>
        <w:rPr>
          <w:rFonts w:ascii="Times New Roman" w:hAnsi="Times New Roman"/>
          <w:sz w:val="24"/>
          <w:szCs w:val="24"/>
        </w:rPr>
      </w:pPr>
      <w:r>
        <w:rPr>
          <w:rFonts w:ascii="Times New Roman" w:hAnsi="Times New Roman"/>
          <w:sz w:val="24"/>
          <w:szCs w:val="24"/>
        </w:rPr>
        <w:t>Christ’s presence</w:t>
      </w:r>
    </w:p>
    <w:p w14:paraId="7C668670" w14:textId="77777777" w:rsidR="00E852BF" w:rsidRDefault="00410AA0" w:rsidP="00DA6B3D">
      <w:pPr>
        <w:numPr>
          <w:ilvl w:val="0"/>
          <w:numId w:val="21"/>
        </w:numPr>
        <w:rPr>
          <w:rFonts w:ascii="Times New Roman" w:hAnsi="Times New Roman"/>
          <w:sz w:val="24"/>
          <w:szCs w:val="24"/>
        </w:rPr>
      </w:pPr>
      <w:r w:rsidRPr="00410AA0">
        <w:rPr>
          <w:rFonts w:ascii="Times New Roman" w:hAnsi="Times New Roman"/>
          <w:sz w:val="24"/>
          <w:szCs w:val="24"/>
        </w:rPr>
        <w:t>Biblical simplicity</w:t>
      </w:r>
    </w:p>
    <w:p w14:paraId="044081AF" w14:textId="77777777" w:rsidR="00410AA0" w:rsidRDefault="00410AA0" w:rsidP="00410AA0">
      <w:pPr>
        <w:numPr>
          <w:ilvl w:val="0"/>
          <w:numId w:val="20"/>
        </w:numPr>
        <w:rPr>
          <w:rFonts w:ascii="Times New Roman" w:hAnsi="Times New Roman"/>
          <w:sz w:val="24"/>
          <w:szCs w:val="24"/>
        </w:rPr>
      </w:pPr>
      <w:r>
        <w:rPr>
          <w:rFonts w:ascii="Times New Roman" w:hAnsi="Times New Roman"/>
          <w:sz w:val="24"/>
          <w:szCs w:val="24"/>
        </w:rPr>
        <w:t>Spiritual partaking of the Lord’s Supper</w:t>
      </w:r>
    </w:p>
    <w:p w14:paraId="39BBC7F4" w14:textId="77777777" w:rsidR="00410AA0" w:rsidRDefault="00410AA0" w:rsidP="00410AA0">
      <w:pPr>
        <w:numPr>
          <w:ilvl w:val="0"/>
          <w:numId w:val="22"/>
        </w:numPr>
        <w:rPr>
          <w:rFonts w:ascii="Times New Roman" w:hAnsi="Times New Roman"/>
          <w:sz w:val="24"/>
          <w:szCs w:val="24"/>
        </w:rPr>
      </w:pPr>
      <w:r>
        <w:rPr>
          <w:rFonts w:ascii="Times New Roman" w:hAnsi="Times New Roman"/>
          <w:sz w:val="24"/>
          <w:szCs w:val="24"/>
        </w:rPr>
        <w:t>Qualifications for admission</w:t>
      </w:r>
    </w:p>
    <w:p w14:paraId="73F2AA03" w14:textId="77777777" w:rsidR="00410AA0" w:rsidRDefault="00410AA0" w:rsidP="00410AA0">
      <w:pPr>
        <w:numPr>
          <w:ilvl w:val="0"/>
          <w:numId w:val="22"/>
        </w:numPr>
        <w:rPr>
          <w:rFonts w:ascii="Times New Roman" w:hAnsi="Times New Roman"/>
          <w:sz w:val="24"/>
          <w:szCs w:val="24"/>
        </w:rPr>
      </w:pPr>
      <w:r>
        <w:rPr>
          <w:rFonts w:ascii="Times New Roman" w:hAnsi="Times New Roman"/>
          <w:sz w:val="24"/>
          <w:szCs w:val="24"/>
        </w:rPr>
        <w:t>Right reception</w:t>
      </w:r>
    </w:p>
    <w:p w14:paraId="3F713525" w14:textId="77777777" w:rsidR="00410AA0" w:rsidRDefault="001B3394" w:rsidP="00410AA0">
      <w:pPr>
        <w:numPr>
          <w:ilvl w:val="0"/>
          <w:numId w:val="22"/>
        </w:numPr>
        <w:rPr>
          <w:rFonts w:ascii="Times New Roman" w:hAnsi="Times New Roman"/>
          <w:sz w:val="24"/>
          <w:szCs w:val="24"/>
        </w:rPr>
      </w:pPr>
      <w:r>
        <w:rPr>
          <w:rFonts w:ascii="Times New Roman" w:hAnsi="Times New Roman"/>
          <w:sz w:val="24"/>
          <w:szCs w:val="24"/>
        </w:rPr>
        <w:t>Hindrances</w:t>
      </w:r>
    </w:p>
    <w:p w14:paraId="75109040" w14:textId="77777777" w:rsidR="001B3394" w:rsidRDefault="001B3394" w:rsidP="00410AA0">
      <w:pPr>
        <w:numPr>
          <w:ilvl w:val="0"/>
          <w:numId w:val="22"/>
        </w:numPr>
        <w:rPr>
          <w:rFonts w:ascii="Times New Roman" w:hAnsi="Times New Roman"/>
          <w:sz w:val="24"/>
          <w:szCs w:val="24"/>
        </w:rPr>
      </w:pPr>
      <w:r>
        <w:rPr>
          <w:rFonts w:ascii="Times New Roman" w:hAnsi="Times New Roman"/>
          <w:sz w:val="24"/>
          <w:szCs w:val="24"/>
        </w:rPr>
        <w:t>Benefits</w:t>
      </w:r>
    </w:p>
    <w:p w14:paraId="177ACFDA" w14:textId="77777777" w:rsidR="001B3394" w:rsidRDefault="00C84C00" w:rsidP="001B3394">
      <w:pPr>
        <w:numPr>
          <w:ilvl w:val="0"/>
          <w:numId w:val="20"/>
        </w:numPr>
        <w:rPr>
          <w:rFonts w:ascii="Times New Roman" w:hAnsi="Times New Roman"/>
          <w:sz w:val="24"/>
          <w:szCs w:val="24"/>
        </w:rPr>
      </w:pPr>
      <w:r>
        <w:rPr>
          <w:rFonts w:ascii="Times New Roman" w:hAnsi="Times New Roman"/>
          <w:sz w:val="24"/>
          <w:szCs w:val="24"/>
        </w:rPr>
        <w:t xml:space="preserve">Personal application to our lives and ministries </w:t>
      </w:r>
    </w:p>
    <w:p w14:paraId="5D84A78C" w14:textId="77777777" w:rsidR="001B3394" w:rsidRPr="00410AA0" w:rsidRDefault="001B3394" w:rsidP="001B3394">
      <w:pPr>
        <w:ind w:left="720"/>
        <w:rPr>
          <w:rFonts w:ascii="Times New Roman" w:hAnsi="Times New Roman"/>
          <w:sz w:val="24"/>
          <w:szCs w:val="24"/>
        </w:rPr>
      </w:pPr>
    </w:p>
    <w:p w14:paraId="451C9F65"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Puritan Prayers for World Missions [PT, 47]</w:t>
      </w:r>
    </w:p>
    <w:p w14:paraId="761BB0FE" w14:textId="77777777" w:rsidR="00DA6B3D" w:rsidRPr="00F4442E" w:rsidRDefault="00DA6B3D" w:rsidP="00DA6B3D">
      <w:pPr>
        <w:rPr>
          <w:rFonts w:ascii="Times New Roman" w:hAnsi="Times New Roman"/>
          <w:b/>
          <w:sz w:val="24"/>
          <w:szCs w:val="24"/>
        </w:rPr>
      </w:pPr>
    </w:p>
    <w:p w14:paraId="1F61EF2B" w14:textId="77777777" w:rsidR="00DA6B3D" w:rsidRPr="00F4442E" w:rsidRDefault="00DA6B3D" w:rsidP="008270AB">
      <w:pPr>
        <w:pStyle w:val="Heading1"/>
      </w:pPr>
      <w:r w:rsidRPr="00F4442E">
        <w:t>Eschatology</w:t>
      </w:r>
    </w:p>
    <w:p w14:paraId="0B2117DF" w14:textId="77777777" w:rsidR="00F4442E" w:rsidRPr="00F4442E" w:rsidRDefault="00F4442E" w:rsidP="00DA6B3D">
      <w:pPr>
        <w:rPr>
          <w:rFonts w:ascii="Times New Roman" w:hAnsi="Times New Roman"/>
          <w:sz w:val="24"/>
          <w:szCs w:val="24"/>
        </w:rPr>
      </w:pPr>
    </w:p>
    <w:p w14:paraId="0F9D71EC"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 xml:space="preserve">“The City on a Hill”: The American Puritans’ Optimistic View of the End </w:t>
      </w:r>
      <w:proofErr w:type="gramStart"/>
      <w:r w:rsidRPr="00F4442E">
        <w:rPr>
          <w:rFonts w:ascii="Times New Roman" w:hAnsi="Times New Roman"/>
          <w:sz w:val="24"/>
          <w:szCs w:val="24"/>
        </w:rPr>
        <w:t>Times[</w:t>
      </w:r>
      <w:proofErr w:type="gramEnd"/>
      <w:r w:rsidRPr="00F4442E">
        <w:rPr>
          <w:rFonts w:ascii="Times New Roman" w:hAnsi="Times New Roman"/>
          <w:sz w:val="24"/>
          <w:szCs w:val="24"/>
        </w:rPr>
        <w:t xml:space="preserve">PT, 48] </w:t>
      </w:r>
    </w:p>
    <w:p w14:paraId="26282F25" w14:textId="77777777" w:rsidR="00DA6B3D" w:rsidRPr="00F4442E" w:rsidRDefault="00DA6B3D" w:rsidP="00DA6B3D">
      <w:pPr>
        <w:rPr>
          <w:rFonts w:ascii="Times New Roman" w:hAnsi="Times New Roman"/>
          <w:sz w:val="24"/>
          <w:szCs w:val="24"/>
        </w:rPr>
      </w:pPr>
    </w:p>
    <w:p w14:paraId="6EA5720F" w14:textId="1B55E5E3" w:rsidR="00DA6B3D" w:rsidRDefault="00DA6B3D" w:rsidP="00DA6B3D">
      <w:pPr>
        <w:rPr>
          <w:rFonts w:ascii="Times New Roman" w:hAnsi="Times New Roman"/>
          <w:sz w:val="24"/>
          <w:szCs w:val="24"/>
        </w:rPr>
      </w:pPr>
      <w:r w:rsidRPr="00F4442E">
        <w:rPr>
          <w:rFonts w:ascii="Times New Roman" w:hAnsi="Times New Roman"/>
          <w:sz w:val="24"/>
          <w:szCs w:val="24"/>
        </w:rPr>
        <w:t>X</w:t>
      </w:r>
      <w:r w:rsidR="00F4399A">
        <w:rPr>
          <w:rFonts w:ascii="Times New Roman" w:hAnsi="Times New Roman"/>
          <w:sz w:val="24"/>
          <w:szCs w:val="24"/>
        </w:rPr>
        <w:t>VIII</w:t>
      </w:r>
      <w:r w:rsidRPr="00F4442E">
        <w:rPr>
          <w:rFonts w:ascii="Times New Roman" w:hAnsi="Times New Roman"/>
          <w:sz w:val="24"/>
          <w:szCs w:val="24"/>
        </w:rPr>
        <w:t xml:space="preserve">. Christopher Love on the Glories of Heaven and Terrors of Hell </w:t>
      </w:r>
    </w:p>
    <w:p w14:paraId="5C159E90" w14:textId="77777777" w:rsidR="00511651" w:rsidRDefault="00511651" w:rsidP="00511651">
      <w:pPr>
        <w:numPr>
          <w:ilvl w:val="0"/>
          <w:numId w:val="23"/>
        </w:numPr>
        <w:rPr>
          <w:rFonts w:ascii="Times New Roman" w:hAnsi="Times New Roman"/>
          <w:sz w:val="24"/>
          <w:szCs w:val="24"/>
        </w:rPr>
      </w:pPr>
      <w:r>
        <w:rPr>
          <w:rFonts w:ascii="Times New Roman" w:hAnsi="Times New Roman"/>
          <w:sz w:val="24"/>
          <w:szCs w:val="24"/>
        </w:rPr>
        <w:t>Introduction</w:t>
      </w:r>
    </w:p>
    <w:p w14:paraId="4470D08E" w14:textId="77777777" w:rsidR="00511651" w:rsidRDefault="00511651" w:rsidP="00511651">
      <w:pPr>
        <w:numPr>
          <w:ilvl w:val="0"/>
          <w:numId w:val="23"/>
        </w:numPr>
        <w:rPr>
          <w:rFonts w:ascii="Times New Roman" w:hAnsi="Times New Roman"/>
          <w:sz w:val="24"/>
          <w:szCs w:val="24"/>
        </w:rPr>
      </w:pPr>
      <w:r>
        <w:rPr>
          <w:rFonts w:ascii="Times New Roman" w:hAnsi="Times New Roman"/>
          <w:sz w:val="24"/>
          <w:szCs w:val="24"/>
        </w:rPr>
        <w:t>The glories of heaven</w:t>
      </w:r>
    </w:p>
    <w:p w14:paraId="36FDB40C"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Christ the author of the glorified life</w:t>
      </w:r>
    </w:p>
    <w:p w14:paraId="3DF10FBE"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 xml:space="preserve">Christ the finisher of the </w:t>
      </w:r>
      <w:proofErr w:type="spellStart"/>
      <w:r>
        <w:rPr>
          <w:rFonts w:ascii="Times New Roman" w:hAnsi="Times New Roman"/>
          <w:sz w:val="24"/>
          <w:szCs w:val="24"/>
        </w:rPr>
        <w:t>glorifed</w:t>
      </w:r>
      <w:proofErr w:type="spellEnd"/>
      <w:r>
        <w:rPr>
          <w:rFonts w:ascii="Times New Roman" w:hAnsi="Times New Roman"/>
          <w:sz w:val="24"/>
          <w:szCs w:val="24"/>
        </w:rPr>
        <w:t xml:space="preserve"> life</w:t>
      </w:r>
    </w:p>
    <w:p w14:paraId="63F5CEA1"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The glorified life in body and soul</w:t>
      </w:r>
    </w:p>
    <w:p w14:paraId="6804D1D3"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Heaven the place of the glorified life</w:t>
      </w:r>
    </w:p>
    <w:p w14:paraId="1BF2759A"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Death the beginning of the glorified life</w:t>
      </w:r>
    </w:p>
    <w:p w14:paraId="3F9668A4"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Resurrection the consummation of the glorified life</w:t>
      </w:r>
    </w:p>
    <w:p w14:paraId="0839314D" w14:textId="77777777" w:rsidR="00511651" w:rsidRDefault="00511651" w:rsidP="00511651">
      <w:pPr>
        <w:numPr>
          <w:ilvl w:val="0"/>
          <w:numId w:val="24"/>
        </w:numPr>
        <w:rPr>
          <w:rFonts w:ascii="Times New Roman" w:hAnsi="Times New Roman"/>
          <w:sz w:val="24"/>
          <w:szCs w:val="24"/>
        </w:rPr>
      </w:pPr>
      <w:r>
        <w:rPr>
          <w:rFonts w:ascii="Times New Roman" w:hAnsi="Times New Roman"/>
          <w:sz w:val="24"/>
          <w:szCs w:val="24"/>
        </w:rPr>
        <w:t>Marks of the glorified life</w:t>
      </w:r>
    </w:p>
    <w:p w14:paraId="152502A9" w14:textId="77777777" w:rsidR="00511651" w:rsidRDefault="00511651" w:rsidP="00511651">
      <w:pPr>
        <w:numPr>
          <w:ilvl w:val="0"/>
          <w:numId w:val="23"/>
        </w:numPr>
        <w:rPr>
          <w:rFonts w:ascii="Times New Roman" w:hAnsi="Times New Roman"/>
          <w:sz w:val="24"/>
          <w:szCs w:val="24"/>
        </w:rPr>
      </w:pPr>
      <w:r>
        <w:rPr>
          <w:rFonts w:ascii="Times New Roman" w:hAnsi="Times New Roman"/>
          <w:sz w:val="24"/>
          <w:szCs w:val="24"/>
        </w:rPr>
        <w:t>The terrors of hell</w:t>
      </w:r>
    </w:p>
    <w:p w14:paraId="47E3BCE6"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Is there a hell?</w:t>
      </w:r>
    </w:p>
    <w:p w14:paraId="06D2A38B"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Why must there be a hell?</w:t>
      </w:r>
    </w:p>
    <w:p w14:paraId="59D8B2C2"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What is hell?</w:t>
      </w:r>
    </w:p>
    <w:p w14:paraId="694E9D35"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Where is hell?</w:t>
      </w:r>
    </w:p>
    <w:p w14:paraId="07F1E734"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Is God just in damning men eternally?</w:t>
      </w:r>
    </w:p>
    <w:p w14:paraId="663F6D69"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What are the torments of hell?</w:t>
      </w:r>
    </w:p>
    <w:p w14:paraId="2A5545D7" w14:textId="77777777" w:rsidR="00511651" w:rsidRDefault="00511651" w:rsidP="00511651">
      <w:pPr>
        <w:numPr>
          <w:ilvl w:val="0"/>
          <w:numId w:val="25"/>
        </w:numPr>
        <w:rPr>
          <w:rFonts w:ascii="Times New Roman" w:hAnsi="Times New Roman"/>
          <w:sz w:val="24"/>
          <w:szCs w:val="24"/>
        </w:rPr>
      </w:pPr>
      <w:r>
        <w:rPr>
          <w:rFonts w:ascii="Times New Roman" w:hAnsi="Times New Roman"/>
          <w:sz w:val="24"/>
          <w:szCs w:val="24"/>
        </w:rPr>
        <w:t>How should a minister preach on hell?</w:t>
      </w:r>
    </w:p>
    <w:p w14:paraId="246503C7" w14:textId="77777777" w:rsidR="00511651" w:rsidRDefault="00511651" w:rsidP="00511651">
      <w:pPr>
        <w:numPr>
          <w:ilvl w:val="0"/>
          <w:numId w:val="23"/>
        </w:numPr>
        <w:rPr>
          <w:rFonts w:ascii="Times New Roman" w:hAnsi="Times New Roman"/>
          <w:sz w:val="24"/>
          <w:szCs w:val="24"/>
        </w:rPr>
      </w:pPr>
      <w:r>
        <w:rPr>
          <w:rFonts w:ascii="Times New Roman" w:hAnsi="Times New Roman"/>
          <w:sz w:val="24"/>
          <w:szCs w:val="24"/>
        </w:rPr>
        <w:t>What is Christ’s descent into hell?</w:t>
      </w:r>
    </w:p>
    <w:p w14:paraId="524EA562" w14:textId="77777777" w:rsidR="00C84C00" w:rsidRDefault="00C84C00" w:rsidP="00511651">
      <w:pPr>
        <w:numPr>
          <w:ilvl w:val="0"/>
          <w:numId w:val="23"/>
        </w:numPr>
        <w:rPr>
          <w:rFonts w:ascii="Times New Roman" w:hAnsi="Times New Roman"/>
          <w:sz w:val="24"/>
          <w:szCs w:val="24"/>
        </w:rPr>
      </w:pPr>
      <w:r>
        <w:rPr>
          <w:rFonts w:ascii="Times New Roman" w:hAnsi="Times New Roman"/>
          <w:sz w:val="24"/>
          <w:szCs w:val="24"/>
        </w:rPr>
        <w:t>Personal application to our lives and ministries</w:t>
      </w:r>
    </w:p>
    <w:p w14:paraId="2E2B945E" w14:textId="77777777" w:rsidR="00DA6B3D" w:rsidRPr="00F4442E" w:rsidRDefault="00DA6B3D" w:rsidP="00DA6B3D">
      <w:pPr>
        <w:rPr>
          <w:rFonts w:ascii="Times New Roman" w:hAnsi="Times New Roman"/>
          <w:sz w:val="24"/>
          <w:szCs w:val="24"/>
        </w:rPr>
      </w:pPr>
    </w:p>
    <w:p w14:paraId="58E7A5FA" w14:textId="77777777" w:rsidR="00DA6B3D" w:rsidRPr="00F4442E" w:rsidRDefault="00DA6B3D" w:rsidP="008270AB">
      <w:pPr>
        <w:pStyle w:val="Heading1"/>
      </w:pPr>
      <w:r w:rsidRPr="00F4442E">
        <w:t>Theology in Practice</w:t>
      </w:r>
    </w:p>
    <w:p w14:paraId="49D73AC4" w14:textId="77777777" w:rsidR="00DA6B3D" w:rsidRPr="00F4442E" w:rsidRDefault="00DA6B3D" w:rsidP="00DA6B3D">
      <w:pPr>
        <w:rPr>
          <w:rFonts w:ascii="Times New Roman" w:hAnsi="Times New Roman"/>
          <w:sz w:val="24"/>
          <w:szCs w:val="24"/>
        </w:rPr>
      </w:pPr>
    </w:p>
    <w:p w14:paraId="60F64DF6"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 xml:space="preserve">The Puritans on Walking Godly in the Home </w:t>
      </w:r>
      <w:r w:rsidR="004B5C77">
        <w:rPr>
          <w:rFonts w:ascii="Times New Roman" w:hAnsi="Times New Roman"/>
          <w:sz w:val="24"/>
          <w:szCs w:val="24"/>
        </w:rPr>
        <w:t>[PT, 53]</w:t>
      </w:r>
    </w:p>
    <w:p w14:paraId="6419D19F" w14:textId="77777777" w:rsidR="00DA6B3D" w:rsidRPr="00F4442E" w:rsidRDefault="00DA6B3D" w:rsidP="00DA6B3D">
      <w:pPr>
        <w:rPr>
          <w:rFonts w:ascii="Times New Roman" w:hAnsi="Times New Roman"/>
          <w:sz w:val="24"/>
          <w:szCs w:val="24"/>
        </w:rPr>
      </w:pPr>
    </w:p>
    <w:p w14:paraId="4D8BB93F" w14:textId="4961038A" w:rsidR="00F4442E" w:rsidRPr="00F4442E" w:rsidRDefault="00F4442E" w:rsidP="00F4442E">
      <w:pPr>
        <w:rPr>
          <w:rFonts w:ascii="Times New Roman" w:hAnsi="Times New Roman"/>
          <w:sz w:val="24"/>
          <w:szCs w:val="24"/>
        </w:rPr>
      </w:pPr>
      <w:r w:rsidRPr="00F4442E">
        <w:rPr>
          <w:rFonts w:ascii="Times New Roman" w:hAnsi="Times New Roman"/>
          <w:sz w:val="24"/>
          <w:szCs w:val="24"/>
        </w:rPr>
        <w:t>X</w:t>
      </w:r>
      <w:r w:rsidR="00F4399A">
        <w:rPr>
          <w:rFonts w:ascii="Times New Roman" w:hAnsi="Times New Roman"/>
          <w:sz w:val="24"/>
          <w:szCs w:val="24"/>
        </w:rPr>
        <w:t>I</w:t>
      </w:r>
      <w:r w:rsidR="004B5C77">
        <w:rPr>
          <w:rFonts w:ascii="Times New Roman" w:hAnsi="Times New Roman"/>
          <w:sz w:val="24"/>
          <w:szCs w:val="24"/>
        </w:rPr>
        <w:t>X</w:t>
      </w:r>
      <w:r w:rsidRPr="00F4442E">
        <w:rPr>
          <w:rFonts w:ascii="Times New Roman" w:hAnsi="Times New Roman"/>
          <w:sz w:val="24"/>
          <w:szCs w:val="24"/>
        </w:rPr>
        <w:t>. The Puritans on Marriage and Child-rearing</w:t>
      </w:r>
    </w:p>
    <w:p w14:paraId="044E82BA"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A. Introduction: Healthy view</w:t>
      </w:r>
    </w:p>
    <w:p w14:paraId="52F9CF11"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B. Purposes of marriage</w:t>
      </w:r>
    </w:p>
    <w:p w14:paraId="5489B38A"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C. Procedures for getting married</w:t>
      </w:r>
    </w:p>
    <w:p w14:paraId="41B99258" w14:textId="77777777" w:rsidR="00F4442E" w:rsidRDefault="00F4442E" w:rsidP="00F4442E">
      <w:pPr>
        <w:rPr>
          <w:rFonts w:ascii="Times New Roman" w:hAnsi="Times New Roman"/>
          <w:sz w:val="24"/>
          <w:szCs w:val="24"/>
        </w:rPr>
      </w:pPr>
      <w:r w:rsidRPr="00F4442E">
        <w:rPr>
          <w:rFonts w:ascii="Times New Roman" w:hAnsi="Times New Roman"/>
          <w:sz w:val="24"/>
          <w:szCs w:val="24"/>
        </w:rPr>
        <w:t xml:space="preserve">            D. Principles for marriage</w:t>
      </w:r>
    </w:p>
    <w:p w14:paraId="07301250" w14:textId="77777777" w:rsidR="00B149EF" w:rsidRDefault="00B149EF" w:rsidP="00F4442E">
      <w:pPr>
        <w:rPr>
          <w:rFonts w:ascii="Times New Roman" w:hAnsi="Times New Roman"/>
          <w:sz w:val="24"/>
          <w:szCs w:val="24"/>
        </w:rPr>
      </w:pPr>
      <w:r>
        <w:rPr>
          <w:rFonts w:ascii="Times New Roman" w:hAnsi="Times New Roman"/>
          <w:sz w:val="24"/>
          <w:szCs w:val="24"/>
        </w:rPr>
        <w:t xml:space="preserve">                 1. The Christ-church principle</w:t>
      </w:r>
    </w:p>
    <w:p w14:paraId="5A3B4075" w14:textId="77777777" w:rsidR="00B149EF" w:rsidRPr="00F4442E" w:rsidRDefault="00B149EF" w:rsidP="00F4442E">
      <w:pPr>
        <w:rPr>
          <w:rFonts w:ascii="Times New Roman" w:hAnsi="Times New Roman"/>
          <w:sz w:val="24"/>
          <w:szCs w:val="24"/>
        </w:rPr>
      </w:pPr>
      <w:r>
        <w:rPr>
          <w:rFonts w:ascii="Times New Roman" w:hAnsi="Times New Roman"/>
          <w:sz w:val="24"/>
          <w:szCs w:val="24"/>
        </w:rPr>
        <w:tab/>
        <w:t xml:space="preserve">     2. The covenantal principle   </w:t>
      </w:r>
    </w:p>
    <w:p w14:paraId="2E24A797"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E. Practices or duties of marriage</w:t>
      </w:r>
    </w:p>
    <w:p w14:paraId="4F3E1296"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1. Mutual duties</w:t>
      </w:r>
    </w:p>
    <w:p w14:paraId="1B5BF051"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2. Husband’s duties</w:t>
      </w:r>
    </w:p>
    <w:p w14:paraId="311F1584"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3. Wife’s duties</w:t>
      </w:r>
    </w:p>
    <w:p w14:paraId="10892460"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F. Most joyous relationship, under Christ</w:t>
      </w:r>
    </w:p>
    <w:p w14:paraId="78452BEC"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G. Children are gifts of God</w:t>
      </w:r>
    </w:p>
    <w:p w14:paraId="10B2EDA8"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H. Authority in the family</w:t>
      </w:r>
    </w:p>
    <w:p w14:paraId="3B53EF51"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I. Principles of child-rearing</w:t>
      </w:r>
    </w:p>
    <w:p w14:paraId="1E10D37D"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 xml:space="preserve">            </w:t>
      </w:r>
      <w:proofErr w:type="spellStart"/>
      <w:proofErr w:type="gramStart"/>
      <w:r w:rsidRPr="00F4442E">
        <w:rPr>
          <w:rFonts w:ascii="Times New Roman" w:hAnsi="Times New Roman"/>
          <w:sz w:val="24"/>
          <w:szCs w:val="24"/>
        </w:rPr>
        <w:t>J.Thorough</w:t>
      </w:r>
      <w:proofErr w:type="spellEnd"/>
      <w:proofErr w:type="gramEnd"/>
      <w:r w:rsidRPr="00F4442E">
        <w:rPr>
          <w:rFonts w:ascii="Times New Roman" w:hAnsi="Times New Roman"/>
          <w:sz w:val="24"/>
          <w:szCs w:val="24"/>
        </w:rPr>
        <w:t xml:space="preserve"> parental involvement</w:t>
      </w:r>
    </w:p>
    <w:p w14:paraId="068E2CD1" w14:textId="77777777" w:rsidR="00F4442E" w:rsidRPr="00F4442E" w:rsidRDefault="00F4442E" w:rsidP="00DA6B3D">
      <w:pPr>
        <w:rPr>
          <w:rFonts w:ascii="Times New Roman" w:hAnsi="Times New Roman"/>
          <w:sz w:val="24"/>
          <w:szCs w:val="24"/>
        </w:rPr>
      </w:pPr>
    </w:p>
    <w:p w14:paraId="175A0F91" w14:textId="77777777" w:rsidR="00DA6B3D" w:rsidRPr="00F4442E" w:rsidRDefault="00DA6B3D" w:rsidP="00DA6B3D">
      <w:pPr>
        <w:rPr>
          <w:rFonts w:ascii="Times New Roman" w:hAnsi="Times New Roman"/>
          <w:sz w:val="24"/>
          <w:szCs w:val="24"/>
        </w:rPr>
      </w:pPr>
      <w:r w:rsidRPr="00F4442E">
        <w:rPr>
          <w:rFonts w:ascii="Times New Roman" w:hAnsi="Times New Roman"/>
          <w:sz w:val="24"/>
          <w:szCs w:val="24"/>
        </w:rPr>
        <w:t>Matthew Henry on a Practical Method of Daily Prayer [PT, 54]</w:t>
      </w:r>
    </w:p>
    <w:p w14:paraId="7513E5A5" w14:textId="77777777" w:rsidR="00DA6B3D" w:rsidRPr="00F4442E" w:rsidRDefault="00DA6B3D" w:rsidP="00DA6B3D">
      <w:pPr>
        <w:rPr>
          <w:rFonts w:ascii="Times New Roman" w:hAnsi="Times New Roman"/>
          <w:sz w:val="24"/>
          <w:szCs w:val="24"/>
        </w:rPr>
      </w:pPr>
    </w:p>
    <w:p w14:paraId="175DDF15" w14:textId="29D1A950" w:rsidR="00F4442E" w:rsidRPr="00F4442E" w:rsidRDefault="004B5C77" w:rsidP="00F4442E">
      <w:pPr>
        <w:rPr>
          <w:rFonts w:ascii="Times New Roman" w:hAnsi="Times New Roman"/>
          <w:sz w:val="24"/>
          <w:szCs w:val="24"/>
        </w:rPr>
      </w:pPr>
      <w:r>
        <w:rPr>
          <w:rFonts w:ascii="Times New Roman" w:hAnsi="Times New Roman"/>
          <w:sz w:val="24"/>
          <w:szCs w:val="24"/>
        </w:rPr>
        <w:t>XX</w:t>
      </w:r>
      <w:r w:rsidR="00F4442E" w:rsidRPr="00F4442E">
        <w:rPr>
          <w:rFonts w:ascii="Times New Roman" w:hAnsi="Times New Roman"/>
          <w:sz w:val="24"/>
          <w:szCs w:val="24"/>
        </w:rPr>
        <w:t>. Conscience and Casuistry in Puritan Thought</w:t>
      </w:r>
    </w:p>
    <w:p w14:paraId="0743F117" w14:textId="77777777" w:rsidR="00F4442E" w:rsidRPr="00F4442E" w:rsidRDefault="00F4442E" w:rsidP="00F4442E">
      <w:pPr>
        <w:rPr>
          <w:rFonts w:ascii="Times New Roman" w:hAnsi="Times New Roman"/>
          <w:sz w:val="24"/>
          <w:szCs w:val="24"/>
        </w:rPr>
      </w:pPr>
      <w:r w:rsidRPr="00F4442E">
        <w:rPr>
          <w:rFonts w:ascii="Times New Roman" w:hAnsi="Times New Roman"/>
          <w:sz w:val="24"/>
          <w:szCs w:val="24"/>
        </w:rPr>
        <w:tab/>
        <w:t>A. The nature of conscience</w:t>
      </w:r>
    </w:p>
    <w:p w14:paraId="5484A545"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1. Rational self-knowledge and self-judgment</w:t>
      </w:r>
    </w:p>
    <w:p w14:paraId="7FC51E75"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2. The practical syllogism of conscience</w:t>
      </w:r>
    </w:p>
    <w:p w14:paraId="482E58E7"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B. Conscience must be married to Holy Scripture</w:t>
      </w:r>
    </w:p>
    <w:p w14:paraId="35156D10"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C. Conscience must apply the gospel</w:t>
      </w:r>
    </w:p>
    <w:p w14:paraId="1205BBCF"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1. Peace and a good conscience</w:t>
      </w:r>
    </w:p>
    <w:p w14:paraId="0102A222"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2. Alertness and a tender conscience</w:t>
      </w:r>
    </w:p>
    <w:p w14:paraId="5D12B317"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D. Conscience and preaching</w:t>
      </w:r>
    </w:p>
    <w:p w14:paraId="316D50CD"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E. Conscience in action</w:t>
      </w:r>
    </w:p>
    <w:p w14:paraId="49C18670"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1. Not action of legalism but of liberty</w:t>
      </w:r>
    </w:p>
    <w:p w14:paraId="204F58D9"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2. Not action of license but of obedience</w:t>
      </w:r>
    </w:p>
    <w:p w14:paraId="1F102E5D"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F. Casuistry: cases of conscience</w:t>
      </w:r>
    </w:p>
    <w:p w14:paraId="4ACF5BBC"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1. The pioneer, William Perkins</w:t>
      </w:r>
    </w:p>
    <w:p w14:paraId="0FFF0CBF"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a. Questions relating to the individual’s soul struggles</w:t>
      </w:r>
    </w:p>
    <w:p w14:paraId="4698BFDF"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b. Questions related to the individual’s relation to Scripture</w:t>
      </w:r>
    </w:p>
    <w:p w14:paraId="6D05A899"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c. Questions related to the individual’s relation to others</w:t>
      </w:r>
    </w:p>
    <w:p w14:paraId="0D21E694"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2. A practical casuistry</w:t>
      </w:r>
    </w:p>
    <w:p w14:paraId="68976BF1"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a. A casuistry of idealistic standards</w:t>
      </w:r>
    </w:p>
    <w:p w14:paraId="1414F4E3"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b. A casuistry of realistic assessment</w:t>
      </w:r>
    </w:p>
    <w:p w14:paraId="0303775E"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c. A casuistry of diagnostic prescription</w:t>
      </w:r>
    </w:p>
    <w:p w14:paraId="37070EE4"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d. A casuistry of rigorous righteousness</w:t>
      </w:r>
    </w:p>
    <w:p w14:paraId="24D30E15"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G. Conclusion: What can we learn from Puritan counseling today?</w:t>
      </w:r>
    </w:p>
    <w:p w14:paraId="4FD01086"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1. Theological basis determines approach</w:t>
      </w:r>
    </w:p>
    <w:p w14:paraId="7C16B6CC"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2. God-centeredness is the key to a healthy self-image</w:t>
      </w:r>
    </w:p>
    <w:p w14:paraId="0E6FB350"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3. Sanctification by theology rather than psychology</w:t>
      </w:r>
    </w:p>
    <w:p w14:paraId="6E3EB9A2"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4. Consciences need to be exposed to drive sinners to Christ</w:t>
      </w:r>
    </w:p>
    <w:p w14:paraId="7764772E" w14:textId="77777777" w:rsidR="00F4442E" w:rsidRPr="00F4442E" w:rsidRDefault="00F4442E" w:rsidP="00F4442E">
      <w:pPr>
        <w:ind w:firstLine="720"/>
        <w:rPr>
          <w:rFonts w:ascii="Times New Roman" w:hAnsi="Times New Roman"/>
          <w:sz w:val="24"/>
          <w:szCs w:val="24"/>
        </w:rPr>
      </w:pPr>
      <w:r w:rsidRPr="00F4442E">
        <w:rPr>
          <w:rFonts w:ascii="Times New Roman" w:hAnsi="Times New Roman"/>
          <w:sz w:val="24"/>
          <w:szCs w:val="24"/>
        </w:rPr>
        <w:t xml:space="preserve">    5. Final challenge: Be a credible pastor, not a probing psychoanalyst</w:t>
      </w:r>
    </w:p>
    <w:p w14:paraId="643D1F50" w14:textId="77777777" w:rsidR="00F4442E" w:rsidRPr="00F4442E" w:rsidRDefault="00F4442E" w:rsidP="00F4442E">
      <w:pPr>
        <w:ind w:firstLine="720"/>
        <w:rPr>
          <w:rFonts w:ascii="Times New Roman" w:hAnsi="Times New Roman"/>
          <w:sz w:val="24"/>
          <w:szCs w:val="24"/>
        </w:rPr>
      </w:pPr>
    </w:p>
    <w:p w14:paraId="17E726CB" w14:textId="6B593648" w:rsidR="00FC60EF" w:rsidRDefault="00DA6B3D" w:rsidP="00DA6B3D">
      <w:pPr>
        <w:rPr>
          <w:rFonts w:ascii="Times New Roman" w:hAnsi="Times New Roman"/>
          <w:sz w:val="24"/>
          <w:szCs w:val="24"/>
        </w:rPr>
      </w:pPr>
      <w:r w:rsidRPr="00F4442E">
        <w:rPr>
          <w:rFonts w:ascii="Times New Roman" w:hAnsi="Times New Roman"/>
          <w:sz w:val="24"/>
          <w:szCs w:val="24"/>
        </w:rPr>
        <w:t>X</w:t>
      </w:r>
      <w:r w:rsidR="004B5C77">
        <w:rPr>
          <w:rFonts w:ascii="Times New Roman" w:hAnsi="Times New Roman"/>
          <w:sz w:val="24"/>
          <w:szCs w:val="24"/>
        </w:rPr>
        <w:t>XI</w:t>
      </w:r>
      <w:r w:rsidRPr="00F4442E">
        <w:rPr>
          <w:rFonts w:ascii="Times New Roman" w:hAnsi="Times New Roman"/>
          <w:sz w:val="24"/>
          <w:szCs w:val="24"/>
        </w:rPr>
        <w:t>. Puritan Sacrificial Zeal</w:t>
      </w:r>
    </w:p>
    <w:p w14:paraId="19C7EE59" w14:textId="77777777" w:rsidR="00DA6B3D" w:rsidRDefault="00FC60EF" w:rsidP="00FC60EF">
      <w:pPr>
        <w:numPr>
          <w:ilvl w:val="0"/>
          <w:numId w:val="30"/>
        </w:numPr>
        <w:rPr>
          <w:rFonts w:ascii="Times New Roman" w:hAnsi="Times New Roman"/>
          <w:sz w:val="24"/>
          <w:szCs w:val="24"/>
        </w:rPr>
      </w:pPr>
      <w:proofErr w:type="spellStart"/>
      <w:r>
        <w:rPr>
          <w:rFonts w:ascii="Times New Roman" w:hAnsi="Times New Roman"/>
          <w:sz w:val="24"/>
          <w:szCs w:val="24"/>
        </w:rPr>
        <w:t>Introdcution</w:t>
      </w:r>
      <w:proofErr w:type="spellEnd"/>
      <w:r>
        <w:rPr>
          <w:rFonts w:ascii="Times New Roman" w:hAnsi="Times New Roman"/>
          <w:sz w:val="24"/>
          <w:szCs w:val="24"/>
        </w:rPr>
        <w:t>: What is zeal?</w:t>
      </w:r>
      <w:r w:rsidR="00DA6B3D" w:rsidRPr="00F4442E">
        <w:rPr>
          <w:rFonts w:ascii="Times New Roman" w:hAnsi="Times New Roman"/>
          <w:sz w:val="24"/>
          <w:szCs w:val="24"/>
        </w:rPr>
        <w:t xml:space="preserve"> </w:t>
      </w:r>
    </w:p>
    <w:p w14:paraId="260F9371" w14:textId="77777777" w:rsidR="00FC60EF" w:rsidRDefault="00FC60EF" w:rsidP="00FC60EF">
      <w:pPr>
        <w:numPr>
          <w:ilvl w:val="0"/>
          <w:numId w:val="30"/>
        </w:numPr>
        <w:rPr>
          <w:rFonts w:ascii="Times New Roman" w:hAnsi="Times New Roman"/>
          <w:sz w:val="24"/>
          <w:szCs w:val="24"/>
        </w:rPr>
      </w:pPr>
      <w:r>
        <w:rPr>
          <w:rFonts w:ascii="Times New Roman" w:hAnsi="Times New Roman"/>
          <w:sz w:val="24"/>
          <w:szCs w:val="24"/>
        </w:rPr>
        <w:t>Its characteristics</w:t>
      </w:r>
    </w:p>
    <w:p w14:paraId="3E9817FD" w14:textId="77777777" w:rsidR="00FC60EF" w:rsidRDefault="00FC60EF" w:rsidP="00FC60EF">
      <w:pPr>
        <w:numPr>
          <w:ilvl w:val="0"/>
          <w:numId w:val="30"/>
        </w:numPr>
        <w:rPr>
          <w:rFonts w:ascii="Times New Roman" w:hAnsi="Times New Roman"/>
          <w:sz w:val="24"/>
          <w:szCs w:val="24"/>
        </w:rPr>
      </w:pPr>
      <w:r>
        <w:rPr>
          <w:rFonts w:ascii="Times New Roman" w:hAnsi="Times New Roman"/>
          <w:sz w:val="24"/>
          <w:szCs w:val="24"/>
        </w:rPr>
        <w:t>Its means</w:t>
      </w:r>
    </w:p>
    <w:p w14:paraId="6BDD18C1" w14:textId="77777777" w:rsidR="00FC60EF" w:rsidRDefault="00FC60EF" w:rsidP="00FC60EF">
      <w:pPr>
        <w:numPr>
          <w:ilvl w:val="0"/>
          <w:numId w:val="30"/>
        </w:numPr>
        <w:rPr>
          <w:rFonts w:ascii="Times New Roman" w:hAnsi="Times New Roman"/>
          <w:sz w:val="24"/>
          <w:szCs w:val="24"/>
        </w:rPr>
      </w:pPr>
      <w:r>
        <w:rPr>
          <w:rFonts w:ascii="Times New Roman" w:hAnsi="Times New Roman"/>
          <w:sz w:val="24"/>
          <w:szCs w:val="24"/>
        </w:rPr>
        <w:t>Its practice</w:t>
      </w:r>
    </w:p>
    <w:p w14:paraId="1C0B87C5" w14:textId="77777777" w:rsidR="00FC60EF" w:rsidRDefault="00FC60EF" w:rsidP="00FC60EF">
      <w:pPr>
        <w:numPr>
          <w:ilvl w:val="0"/>
          <w:numId w:val="31"/>
        </w:numPr>
        <w:rPr>
          <w:rFonts w:ascii="Times New Roman" w:hAnsi="Times New Roman"/>
          <w:sz w:val="24"/>
          <w:szCs w:val="24"/>
        </w:rPr>
      </w:pPr>
      <w:r>
        <w:rPr>
          <w:rFonts w:ascii="Times New Roman" w:hAnsi="Times New Roman"/>
          <w:sz w:val="24"/>
          <w:szCs w:val="24"/>
        </w:rPr>
        <w:t>The ministry</w:t>
      </w:r>
    </w:p>
    <w:p w14:paraId="01645A86" w14:textId="77777777" w:rsidR="00FC60EF" w:rsidRDefault="00FC60EF" w:rsidP="00FC60EF">
      <w:pPr>
        <w:numPr>
          <w:ilvl w:val="0"/>
          <w:numId w:val="31"/>
        </w:numPr>
        <w:rPr>
          <w:rFonts w:ascii="Times New Roman" w:hAnsi="Times New Roman"/>
          <w:sz w:val="24"/>
          <w:szCs w:val="24"/>
        </w:rPr>
      </w:pPr>
      <w:r>
        <w:rPr>
          <w:rFonts w:ascii="Times New Roman" w:hAnsi="Times New Roman"/>
          <w:sz w:val="24"/>
          <w:szCs w:val="24"/>
        </w:rPr>
        <w:t>The laborer</w:t>
      </w:r>
    </w:p>
    <w:p w14:paraId="01F184E0" w14:textId="77777777" w:rsidR="00FC60EF" w:rsidRDefault="00FC60EF" w:rsidP="00FC60EF">
      <w:pPr>
        <w:numPr>
          <w:ilvl w:val="0"/>
          <w:numId w:val="31"/>
        </w:numPr>
        <w:rPr>
          <w:rFonts w:ascii="Times New Roman" w:hAnsi="Times New Roman"/>
          <w:sz w:val="24"/>
          <w:szCs w:val="24"/>
        </w:rPr>
      </w:pPr>
      <w:r>
        <w:rPr>
          <w:rFonts w:ascii="Times New Roman" w:hAnsi="Times New Roman"/>
          <w:sz w:val="24"/>
          <w:szCs w:val="24"/>
        </w:rPr>
        <w:t>Parents</w:t>
      </w:r>
    </w:p>
    <w:p w14:paraId="29832FB6" w14:textId="77777777" w:rsidR="00FC60EF" w:rsidRDefault="00FC60EF" w:rsidP="00FC60EF">
      <w:pPr>
        <w:numPr>
          <w:ilvl w:val="0"/>
          <w:numId w:val="30"/>
        </w:numPr>
        <w:rPr>
          <w:rFonts w:ascii="Times New Roman" w:hAnsi="Times New Roman"/>
          <w:sz w:val="24"/>
          <w:szCs w:val="24"/>
        </w:rPr>
      </w:pPr>
      <w:r>
        <w:rPr>
          <w:rFonts w:ascii="Times New Roman" w:hAnsi="Times New Roman"/>
          <w:sz w:val="24"/>
          <w:szCs w:val="24"/>
        </w:rPr>
        <w:t xml:space="preserve">Its </w:t>
      </w:r>
      <w:r w:rsidR="00C84C00">
        <w:rPr>
          <w:rFonts w:ascii="Times New Roman" w:hAnsi="Times New Roman"/>
          <w:sz w:val="24"/>
          <w:szCs w:val="24"/>
        </w:rPr>
        <w:t xml:space="preserve">personal </w:t>
      </w:r>
      <w:r>
        <w:rPr>
          <w:rFonts w:ascii="Times New Roman" w:hAnsi="Times New Roman"/>
          <w:sz w:val="24"/>
          <w:szCs w:val="24"/>
        </w:rPr>
        <w:t>applications</w:t>
      </w:r>
    </w:p>
    <w:p w14:paraId="28CA3025" w14:textId="77777777" w:rsidR="004B5C77" w:rsidRDefault="004B5C77" w:rsidP="00DA6B3D">
      <w:pPr>
        <w:rPr>
          <w:rFonts w:ascii="Times New Roman" w:hAnsi="Times New Roman"/>
          <w:sz w:val="24"/>
          <w:szCs w:val="24"/>
        </w:rPr>
      </w:pPr>
    </w:p>
    <w:p w14:paraId="6FA5D085" w14:textId="5884484A" w:rsidR="004B5C77" w:rsidRDefault="004B5C77" w:rsidP="00DA6B3D">
      <w:pPr>
        <w:rPr>
          <w:rFonts w:ascii="Times New Roman" w:hAnsi="Times New Roman"/>
          <w:sz w:val="24"/>
          <w:szCs w:val="24"/>
        </w:rPr>
      </w:pPr>
      <w:r>
        <w:rPr>
          <w:rFonts w:ascii="Times New Roman" w:hAnsi="Times New Roman"/>
          <w:sz w:val="24"/>
          <w:szCs w:val="24"/>
        </w:rPr>
        <w:t xml:space="preserve">XXII. </w:t>
      </w:r>
      <w:r w:rsidR="00672924">
        <w:rPr>
          <w:rFonts w:ascii="Times New Roman" w:hAnsi="Times New Roman"/>
          <w:sz w:val="24"/>
          <w:szCs w:val="24"/>
        </w:rPr>
        <w:t>John Owen on the Christian Ministry</w:t>
      </w:r>
    </w:p>
    <w:p w14:paraId="473D750A" w14:textId="77777777" w:rsidR="00672924" w:rsidRDefault="00672924" w:rsidP="00672924">
      <w:pPr>
        <w:numPr>
          <w:ilvl w:val="0"/>
          <w:numId w:val="26"/>
        </w:numPr>
        <w:rPr>
          <w:rFonts w:ascii="Times New Roman" w:hAnsi="Times New Roman"/>
          <w:sz w:val="24"/>
          <w:szCs w:val="24"/>
        </w:rPr>
      </w:pPr>
      <w:r>
        <w:rPr>
          <w:rFonts w:ascii="Times New Roman" w:hAnsi="Times New Roman"/>
          <w:sz w:val="24"/>
          <w:szCs w:val="24"/>
        </w:rPr>
        <w:t>Introduction</w:t>
      </w:r>
    </w:p>
    <w:p w14:paraId="1BBFE677" w14:textId="77777777" w:rsidR="00672924" w:rsidRDefault="00672924" w:rsidP="00672924">
      <w:pPr>
        <w:numPr>
          <w:ilvl w:val="0"/>
          <w:numId w:val="26"/>
        </w:numPr>
        <w:rPr>
          <w:rFonts w:ascii="Times New Roman" w:hAnsi="Times New Roman"/>
          <w:sz w:val="24"/>
          <w:szCs w:val="24"/>
        </w:rPr>
      </w:pPr>
      <w:r>
        <w:rPr>
          <w:rFonts w:ascii="Times New Roman" w:hAnsi="Times New Roman"/>
          <w:sz w:val="24"/>
          <w:szCs w:val="24"/>
        </w:rPr>
        <w:t>Owen the pastor</w:t>
      </w:r>
    </w:p>
    <w:p w14:paraId="2BF910F0" w14:textId="77777777" w:rsidR="00672924" w:rsidRDefault="00672924" w:rsidP="00672924">
      <w:pPr>
        <w:numPr>
          <w:ilvl w:val="0"/>
          <w:numId w:val="26"/>
        </w:numPr>
        <w:rPr>
          <w:rFonts w:ascii="Times New Roman" w:hAnsi="Times New Roman"/>
          <w:sz w:val="24"/>
          <w:szCs w:val="24"/>
        </w:rPr>
      </w:pPr>
      <w:r>
        <w:rPr>
          <w:rFonts w:ascii="Times New Roman" w:hAnsi="Times New Roman"/>
          <w:sz w:val="24"/>
          <w:szCs w:val="24"/>
        </w:rPr>
        <w:t>Christ in the Christian ministry</w:t>
      </w:r>
    </w:p>
    <w:p w14:paraId="0D0B9963" w14:textId="77777777" w:rsidR="00672924" w:rsidRDefault="00672924" w:rsidP="00672924">
      <w:pPr>
        <w:numPr>
          <w:ilvl w:val="0"/>
          <w:numId w:val="27"/>
        </w:numPr>
        <w:rPr>
          <w:rFonts w:ascii="Times New Roman" w:hAnsi="Times New Roman"/>
          <w:sz w:val="24"/>
          <w:szCs w:val="24"/>
        </w:rPr>
      </w:pPr>
      <w:r>
        <w:rPr>
          <w:rFonts w:ascii="Times New Roman" w:hAnsi="Times New Roman"/>
          <w:sz w:val="24"/>
          <w:szCs w:val="24"/>
        </w:rPr>
        <w:t>The ministry a gift of Christ</w:t>
      </w:r>
    </w:p>
    <w:p w14:paraId="11082869" w14:textId="77777777" w:rsidR="00672924" w:rsidRDefault="00672924" w:rsidP="00672924">
      <w:pPr>
        <w:numPr>
          <w:ilvl w:val="0"/>
          <w:numId w:val="27"/>
        </w:numPr>
        <w:rPr>
          <w:rFonts w:ascii="Times New Roman" w:hAnsi="Times New Roman"/>
          <w:sz w:val="24"/>
          <w:szCs w:val="24"/>
        </w:rPr>
      </w:pPr>
      <w:r>
        <w:rPr>
          <w:rFonts w:ascii="Times New Roman" w:hAnsi="Times New Roman"/>
          <w:sz w:val="24"/>
          <w:szCs w:val="24"/>
        </w:rPr>
        <w:t>The ministry the fruit of Christ’s mediation</w:t>
      </w:r>
    </w:p>
    <w:p w14:paraId="0102F587" w14:textId="77777777" w:rsidR="00672924" w:rsidRDefault="00672924" w:rsidP="00672924">
      <w:pPr>
        <w:numPr>
          <w:ilvl w:val="0"/>
          <w:numId w:val="26"/>
        </w:numPr>
        <w:rPr>
          <w:rFonts w:ascii="Times New Roman" w:hAnsi="Times New Roman"/>
          <w:sz w:val="24"/>
          <w:szCs w:val="24"/>
        </w:rPr>
      </w:pPr>
      <w:r>
        <w:rPr>
          <w:rFonts w:ascii="Times New Roman" w:hAnsi="Times New Roman"/>
          <w:sz w:val="24"/>
          <w:szCs w:val="24"/>
        </w:rPr>
        <w:t>The Holy Spirit in the Christian ministry</w:t>
      </w:r>
    </w:p>
    <w:p w14:paraId="6991E40D" w14:textId="77777777" w:rsidR="00672924" w:rsidRDefault="00672924" w:rsidP="00672924">
      <w:pPr>
        <w:numPr>
          <w:ilvl w:val="0"/>
          <w:numId w:val="28"/>
        </w:numPr>
        <w:rPr>
          <w:rFonts w:ascii="Times New Roman" w:hAnsi="Times New Roman"/>
          <w:sz w:val="24"/>
          <w:szCs w:val="24"/>
        </w:rPr>
      </w:pPr>
      <w:r>
        <w:rPr>
          <w:rFonts w:ascii="Times New Roman" w:hAnsi="Times New Roman"/>
          <w:sz w:val="24"/>
          <w:szCs w:val="24"/>
        </w:rPr>
        <w:t>The Spirit as foundational to the church</w:t>
      </w:r>
    </w:p>
    <w:p w14:paraId="1CE6C6C7" w14:textId="77777777" w:rsidR="00672924" w:rsidRDefault="00672924" w:rsidP="00672924">
      <w:pPr>
        <w:numPr>
          <w:ilvl w:val="0"/>
          <w:numId w:val="28"/>
        </w:numPr>
        <w:rPr>
          <w:rFonts w:ascii="Times New Roman" w:hAnsi="Times New Roman"/>
          <w:sz w:val="24"/>
          <w:szCs w:val="24"/>
        </w:rPr>
      </w:pPr>
      <w:r>
        <w:rPr>
          <w:rFonts w:ascii="Times New Roman" w:hAnsi="Times New Roman"/>
          <w:sz w:val="24"/>
          <w:szCs w:val="24"/>
        </w:rPr>
        <w:t>The Spirit’s necessary work upon the ministry</w:t>
      </w:r>
    </w:p>
    <w:p w14:paraId="5C648F7E" w14:textId="77777777" w:rsidR="00672924" w:rsidRDefault="00672924" w:rsidP="00672924">
      <w:pPr>
        <w:numPr>
          <w:ilvl w:val="0"/>
          <w:numId w:val="26"/>
        </w:numPr>
        <w:rPr>
          <w:rFonts w:ascii="Times New Roman" w:hAnsi="Times New Roman"/>
          <w:sz w:val="24"/>
          <w:szCs w:val="24"/>
        </w:rPr>
      </w:pPr>
      <w:r>
        <w:rPr>
          <w:rFonts w:ascii="Times New Roman" w:hAnsi="Times New Roman"/>
          <w:sz w:val="24"/>
          <w:szCs w:val="24"/>
        </w:rPr>
        <w:t>The pastor in the Christian ministry</w:t>
      </w:r>
    </w:p>
    <w:p w14:paraId="18E1AE64" w14:textId="77777777" w:rsidR="0098428A" w:rsidRDefault="00672924" w:rsidP="00672924">
      <w:pPr>
        <w:numPr>
          <w:ilvl w:val="0"/>
          <w:numId w:val="29"/>
        </w:numPr>
        <w:rPr>
          <w:rFonts w:ascii="Times New Roman" w:hAnsi="Times New Roman"/>
          <w:sz w:val="24"/>
          <w:szCs w:val="24"/>
        </w:rPr>
      </w:pPr>
      <w:r>
        <w:rPr>
          <w:rFonts w:ascii="Times New Roman" w:hAnsi="Times New Roman"/>
          <w:sz w:val="24"/>
          <w:szCs w:val="24"/>
        </w:rPr>
        <w:t xml:space="preserve">The minister </w:t>
      </w:r>
      <w:r w:rsidR="00DE04D6">
        <w:rPr>
          <w:rFonts w:ascii="Times New Roman" w:hAnsi="Times New Roman"/>
          <w:sz w:val="24"/>
          <w:szCs w:val="24"/>
        </w:rPr>
        <w:t>as prophet</w:t>
      </w:r>
    </w:p>
    <w:p w14:paraId="24EBEF19" w14:textId="77777777" w:rsidR="0098428A" w:rsidRDefault="0098428A" w:rsidP="00672924">
      <w:pPr>
        <w:numPr>
          <w:ilvl w:val="0"/>
          <w:numId w:val="29"/>
        </w:numPr>
        <w:rPr>
          <w:rFonts w:ascii="Times New Roman" w:hAnsi="Times New Roman"/>
          <w:sz w:val="24"/>
          <w:szCs w:val="24"/>
        </w:rPr>
      </w:pPr>
      <w:r>
        <w:rPr>
          <w:rFonts w:ascii="Times New Roman" w:hAnsi="Times New Roman"/>
          <w:sz w:val="24"/>
          <w:szCs w:val="24"/>
        </w:rPr>
        <w:t>The minister as priest</w:t>
      </w:r>
    </w:p>
    <w:p w14:paraId="0A40517A" w14:textId="77777777" w:rsidR="0098428A" w:rsidRDefault="0098428A" w:rsidP="00672924">
      <w:pPr>
        <w:numPr>
          <w:ilvl w:val="0"/>
          <w:numId w:val="29"/>
        </w:numPr>
        <w:rPr>
          <w:rFonts w:ascii="Times New Roman" w:hAnsi="Times New Roman"/>
          <w:sz w:val="24"/>
          <w:szCs w:val="24"/>
        </w:rPr>
      </w:pPr>
      <w:r>
        <w:rPr>
          <w:rFonts w:ascii="Times New Roman" w:hAnsi="Times New Roman"/>
          <w:sz w:val="24"/>
          <w:szCs w:val="24"/>
        </w:rPr>
        <w:t xml:space="preserve">The minister as </w:t>
      </w:r>
      <w:r w:rsidR="00A227C1">
        <w:rPr>
          <w:rFonts w:ascii="Times New Roman" w:hAnsi="Times New Roman"/>
          <w:sz w:val="24"/>
          <w:szCs w:val="24"/>
        </w:rPr>
        <w:t>defender of the faith</w:t>
      </w:r>
    </w:p>
    <w:p w14:paraId="60825C0E" w14:textId="77777777" w:rsidR="004B5C77" w:rsidRDefault="0098428A" w:rsidP="00672924">
      <w:pPr>
        <w:numPr>
          <w:ilvl w:val="0"/>
          <w:numId w:val="29"/>
        </w:numPr>
        <w:rPr>
          <w:rFonts w:ascii="Times New Roman" w:hAnsi="Times New Roman"/>
          <w:sz w:val="24"/>
          <w:szCs w:val="24"/>
        </w:rPr>
      </w:pPr>
      <w:r>
        <w:rPr>
          <w:rFonts w:ascii="Times New Roman" w:hAnsi="Times New Roman"/>
          <w:sz w:val="24"/>
          <w:szCs w:val="24"/>
        </w:rPr>
        <w:t>The minister as evangelist</w:t>
      </w:r>
    </w:p>
    <w:p w14:paraId="041281C5" w14:textId="77777777" w:rsidR="0098428A" w:rsidRPr="00F4442E" w:rsidRDefault="0098428A" w:rsidP="0098428A">
      <w:pPr>
        <w:numPr>
          <w:ilvl w:val="0"/>
          <w:numId w:val="26"/>
        </w:numPr>
        <w:rPr>
          <w:rFonts w:ascii="Times New Roman" w:hAnsi="Times New Roman"/>
          <w:sz w:val="24"/>
          <w:szCs w:val="24"/>
        </w:rPr>
      </w:pPr>
      <w:r>
        <w:rPr>
          <w:rFonts w:ascii="Times New Roman" w:hAnsi="Times New Roman"/>
          <w:sz w:val="24"/>
          <w:szCs w:val="24"/>
        </w:rPr>
        <w:t xml:space="preserve">Conclusion: Challenge to pastors today </w:t>
      </w:r>
    </w:p>
    <w:p w14:paraId="55091FA2" w14:textId="77777777" w:rsidR="00DA6B3D" w:rsidRPr="00F4442E" w:rsidRDefault="00DA6B3D" w:rsidP="00DA6B3D">
      <w:pPr>
        <w:rPr>
          <w:rFonts w:ascii="Times New Roman" w:hAnsi="Times New Roman"/>
          <w:sz w:val="24"/>
          <w:szCs w:val="24"/>
        </w:rPr>
      </w:pPr>
    </w:p>
    <w:p w14:paraId="5A0F651D" w14:textId="40CF7881" w:rsidR="00DA6B3D" w:rsidRDefault="00DA6B3D" w:rsidP="00DA6B3D">
      <w:pPr>
        <w:rPr>
          <w:rFonts w:ascii="Times New Roman" w:hAnsi="Times New Roman"/>
          <w:sz w:val="24"/>
          <w:szCs w:val="24"/>
        </w:rPr>
      </w:pPr>
      <w:r w:rsidRPr="00F4442E">
        <w:rPr>
          <w:rFonts w:ascii="Times New Roman" w:hAnsi="Times New Roman"/>
          <w:sz w:val="24"/>
          <w:szCs w:val="24"/>
        </w:rPr>
        <w:t>X</w:t>
      </w:r>
      <w:r w:rsidR="004B5C77">
        <w:rPr>
          <w:rFonts w:ascii="Times New Roman" w:hAnsi="Times New Roman"/>
          <w:sz w:val="24"/>
          <w:szCs w:val="24"/>
        </w:rPr>
        <w:t>X</w:t>
      </w:r>
      <w:r w:rsidRPr="00F4442E">
        <w:rPr>
          <w:rFonts w:ascii="Times New Roman" w:hAnsi="Times New Roman"/>
          <w:sz w:val="24"/>
          <w:szCs w:val="24"/>
        </w:rPr>
        <w:t>I</w:t>
      </w:r>
      <w:r w:rsidR="00F4399A">
        <w:rPr>
          <w:rFonts w:ascii="Times New Roman" w:hAnsi="Times New Roman"/>
          <w:sz w:val="24"/>
          <w:szCs w:val="24"/>
        </w:rPr>
        <w:t>II</w:t>
      </w:r>
      <w:r w:rsidRPr="00F4442E">
        <w:rPr>
          <w:rFonts w:ascii="Times New Roman" w:hAnsi="Times New Roman"/>
          <w:sz w:val="24"/>
          <w:szCs w:val="24"/>
        </w:rPr>
        <w:t xml:space="preserve">. </w:t>
      </w:r>
      <w:r w:rsidR="004B5C77">
        <w:rPr>
          <w:rFonts w:ascii="Times New Roman" w:hAnsi="Times New Roman"/>
          <w:sz w:val="24"/>
          <w:szCs w:val="24"/>
        </w:rPr>
        <w:t xml:space="preserve">Final </w:t>
      </w:r>
      <w:r w:rsidRPr="00F4442E">
        <w:rPr>
          <w:rFonts w:ascii="Times New Roman" w:hAnsi="Times New Roman"/>
          <w:sz w:val="24"/>
          <w:szCs w:val="24"/>
        </w:rPr>
        <w:t xml:space="preserve">Practical Lessons from Puritan Theology Today </w:t>
      </w:r>
    </w:p>
    <w:p w14:paraId="1BA6EC85" w14:textId="77777777" w:rsidR="00FC60EF" w:rsidRDefault="00FC60EF" w:rsidP="00FC60EF">
      <w:pPr>
        <w:numPr>
          <w:ilvl w:val="0"/>
          <w:numId w:val="32"/>
        </w:numPr>
        <w:rPr>
          <w:rFonts w:ascii="Times New Roman" w:hAnsi="Times New Roman"/>
          <w:sz w:val="24"/>
          <w:szCs w:val="24"/>
        </w:rPr>
      </w:pPr>
      <w:r>
        <w:rPr>
          <w:rFonts w:ascii="Times New Roman" w:hAnsi="Times New Roman"/>
          <w:sz w:val="24"/>
          <w:szCs w:val="24"/>
        </w:rPr>
        <w:t>Shape your life by Scripture</w:t>
      </w:r>
    </w:p>
    <w:p w14:paraId="6DCC5BC4" w14:textId="77777777" w:rsidR="00FC60EF" w:rsidRDefault="00FC60EF" w:rsidP="00FC60EF">
      <w:pPr>
        <w:numPr>
          <w:ilvl w:val="0"/>
          <w:numId w:val="32"/>
        </w:numPr>
        <w:rPr>
          <w:rFonts w:ascii="Times New Roman" w:hAnsi="Times New Roman"/>
          <w:sz w:val="24"/>
          <w:szCs w:val="24"/>
        </w:rPr>
      </w:pPr>
      <w:r>
        <w:rPr>
          <w:rFonts w:ascii="Times New Roman" w:hAnsi="Times New Roman"/>
          <w:sz w:val="24"/>
          <w:szCs w:val="24"/>
        </w:rPr>
        <w:t>Pray without ceasing</w:t>
      </w:r>
    </w:p>
    <w:p w14:paraId="53E969E9" w14:textId="77777777" w:rsidR="00FC60EF" w:rsidRDefault="00FC60EF" w:rsidP="00FC60EF">
      <w:pPr>
        <w:numPr>
          <w:ilvl w:val="0"/>
          <w:numId w:val="32"/>
        </w:numPr>
        <w:rPr>
          <w:rFonts w:ascii="Times New Roman" w:hAnsi="Times New Roman"/>
          <w:sz w:val="24"/>
          <w:szCs w:val="24"/>
        </w:rPr>
      </w:pPr>
      <w:r>
        <w:rPr>
          <w:rFonts w:ascii="Times New Roman" w:hAnsi="Times New Roman"/>
          <w:sz w:val="24"/>
          <w:szCs w:val="24"/>
        </w:rPr>
        <w:t xml:space="preserve">Handle trial Christianly </w:t>
      </w:r>
    </w:p>
    <w:p w14:paraId="3C90E54A" w14:textId="77777777" w:rsidR="00FC60EF" w:rsidRDefault="00FC60EF" w:rsidP="00FC60EF">
      <w:pPr>
        <w:numPr>
          <w:ilvl w:val="0"/>
          <w:numId w:val="32"/>
        </w:numPr>
        <w:rPr>
          <w:rFonts w:ascii="Times New Roman" w:hAnsi="Times New Roman"/>
          <w:sz w:val="24"/>
          <w:szCs w:val="24"/>
        </w:rPr>
      </w:pPr>
      <w:r>
        <w:rPr>
          <w:rFonts w:ascii="Times New Roman" w:hAnsi="Times New Roman"/>
          <w:sz w:val="24"/>
          <w:szCs w:val="24"/>
        </w:rPr>
        <w:t>Rebuke pride</w:t>
      </w:r>
    </w:p>
    <w:p w14:paraId="1DB912F7" w14:textId="77777777" w:rsidR="00FC60EF" w:rsidRDefault="00FC60EF" w:rsidP="00FC60EF">
      <w:pPr>
        <w:numPr>
          <w:ilvl w:val="0"/>
          <w:numId w:val="32"/>
        </w:numPr>
        <w:rPr>
          <w:rFonts w:ascii="Times New Roman" w:hAnsi="Times New Roman"/>
          <w:sz w:val="24"/>
          <w:szCs w:val="24"/>
        </w:rPr>
      </w:pPr>
      <w:r>
        <w:rPr>
          <w:rFonts w:ascii="Times New Roman" w:hAnsi="Times New Roman"/>
          <w:sz w:val="24"/>
          <w:szCs w:val="24"/>
        </w:rPr>
        <w:t>Rely on the Spirit</w:t>
      </w:r>
    </w:p>
    <w:p w14:paraId="6019415B" w14:textId="77777777" w:rsidR="00B07415" w:rsidRDefault="00B07415" w:rsidP="00FC60EF">
      <w:pPr>
        <w:numPr>
          <w:ilvl w:val="0"/>
          <w:numId w:val="32"/>
        </w:numPr>
        <w:rPr>
          <w:rFonts w:ascii="Times New Roman" w:hAnsi="Times New Roman"/>
          <w:sz w:val="24"/>
          <w:szCs w:val="24"/>
        </w:rPr>
      </w:pPr>
      <w:r>
        <w:rPr>
          <w:rFonts w:ascii="Times New Roman" w:hAnsi="Times New Roman"/>
          <w:sz w:val="24"/>
          <w:szCs w:val="24"/>
        </w:rPr>
        <w:t>Focus on Christ</w:t>
      </w:r>
    </w:p>
    <w:p w14:paraId="43ED1FAB" w14:textId="77777777" w:rsidR="00B07415" w:rsidRDefault="00B07415" w:rsidP="00FC60EF">
      <w:pPr>
        <w:numPr>
          <w:ilvl w:val="0"/>
          <w:numId w:val="32"/>
        </w:numPr>
        <w:rPr>
          <w:rFonts w:ascii="Times New Roman" w:hAnsi="Times New Roman"/>
          <w:sz w:val="24"/>
          <w:szCs w:val="24"/>
        </w:rPr>
      </w:pPr>
      <w:r>
        <w:rPr>
          <w:rFonts w:ascii="Times New Roman" w:hAnsi="Times New Roman"/>
          <w:sz w:val="24"/>
          <w:szCs w:val="24"/>
        </w:rPr>
        <w:t>Maintain biblical balance</w:t>
      </w:r>
    </w:p>
    <w:p w14:paraId="7AE4B444" w14:textId="77777777" w:rsidR="00B07415" w:rsidRDefault="00B07415" w:rsidP="00FC60EF">
      <w:pPr>
        <w:numPr>
          <w:ilvl w:val="0"/>
          <w:numId w:val="32"/>
        </w:numPr>
        <w:rPr>
          <w:rFonts w:ascii="Times New Roman" w:hAnsi="Times New Roman"/>
          <w:sz w:val="24"/>
          <w:szCs w:val="24"/>
        </w:rPr>
      </w:pPr>
      <w:proofErr w:type="spellStart"/>
      <w:r>
        <w:rPr>
          <w:rFonts w:ascii="Times New Roman" w:hAnsi="Times New Roman"/>
          <w:sz w:val="24"/>
          <w:szCs w:val="24"/>
        </w:rPr>
        <w:t>Perseve</w:t>
      </w:r>
      <w:proofErr w:type="spellEnd"/>
      <w:r>
        <w:rPr>
          <w:rFonts w:ascii="Times New Roman" w:hAnsi="Times New Roman"/>
          <w:sz w:val="24"/>
          <w:szCs w:val="24"/>
        </w:rPr>
        <w:t xml:space="preserve"> in catechizing</w:t>
      </w:r>
    </w:p>
    <w:p w14:paraId="32E48A0B" w14:textId="77777777" w:rsidR="00B07415" w:rsidRDefault="00B07415" w:rsidP="00FC60EF">
      <w:pPr>
        <w:numPr>
          <w:ilvl w:val="0"/>
          <w:numId w:val="32"/>
        </w:numPr>
        <w:rPr>
          <w:rFonts w:ascii="Times New Roman" w:hAnsi="Times New Roman"/>
          <w:sz w:val="24"/>
          <w:szCs w:val="24"/>
        </w:rPr>
      </w:pPr>
      <w:r>
        <w:rPr>
          <w:rFonts w:ascii="Times New Roman" w:hAnsi="Times New Roman"/>
          <w:sz w:val="24"/>
          <w:szCs w:val="24"/>
        </w:rPr>
        <w:t>Promote spiritual brotherhood</w:t>
      </w:r>
    </w:p>
    <w:p w14:paraId="04908CDC" w14:textId="77777777" w:rsidR="00FC60EF" w:rsidRPr="00F4442E" w:rsidRDefault="00FC60EF" w:rsidP="00FC60EF">
      <w:pPr>
        <w:numPr>
          <w:ilvl w:val="0"/>
          <w:numId w:val="32"/>
        </w:numPr>
        <w:rPr>
          <w:rFonts w:ascii="Times New Roman" w:hAnsi="Times New Roman"/>
          <w:sz w:val="24"/>
          <w:szCs w:val="24"/>
        </w:rPr>
      </w:pPr>
      <w:r>
        <w:rPr>
          <w:rFonts w:ascii="Times New Roman" w:hAnsi="Times New Roman"/>
          <w:sz w:val="24"/>
          <w:szCs w:val="24"/>
        </w:rPr>
        <w:t>Emulate Puritan spirituality</w:t>
      </w:r>
    </w:p>
    <w:p w14:paraId="387884A0" w14:textId="77777777" w:rsidR="00DA6B3D" w:rsidRPr="00F4442E" w:rsidRDefault="00DA6B3D" w:rsidP="005301B0">
      <w:pPr>
        <w:rPr>
          <w:rFonts w:ascii="Times New Roman" w:hAnsi="Times New Roman"/>
          <w:sz w:val="24"/>
          <w:szCs w:val="24"/>
        </w:rPr>
      </w:pPr>
    </w:p>
    <w:p w14:paraId="0284CA84" w14:textId="77777777" w:rsidR="00DA6B3D" w:rsidRDefault="00DA6B3D" w:rsidP="005301B0">
      <w:pPr>
        <w:rPr>
          <w:rFonts w:ascii="Times New Roman" w:hAnsi="Times New Roman"/>
          <w:sz w:val="24"/>
          <w:szCs w:val="24"/>
        </w:rPr>
      </w:pPr>
      <w:r w:rsidRPr="00F4442E">
        <w:rPr>
          <w:rFonts w:ascii="Times New Roman" w:hAnsi="Times New Roman"/>
          <w:sz w:val="24"/>
          <w:szCs w:val="24"/>
        </w:rPr>
        <w:t>A Final Word [PT, 60]</w:t>
      </w:r>
    </w:p>
    <w:p w14:paraId="3B59DC01" w14:textId="77777777" w:rsidR="007D7327" w:rsidRDefault="007D7327" w:rsidP="005301B0">
      <w:pPr>
        <w:rPr>
          <w:rFonts w:ascii="Times New Roman" w:hAnsi="Times New Roman"/>
          <w:sz w:val="24"/>
          <w:szCs w:val="24"/>
        </w:rPr>
      </w:pPr>
    </w:p>
    <w:p w14:paraId="04D116B4" w14:textId="77777777" w:rsidR="00A26855" w:rsidRDefault="00A26855" w:rsidP="005301B0">
      <w:pPr>
        <w:rPr>
          <w:rFonts w:ascii="Times New Roman" w:hAnsi="Times New Roman"/>
          <w:b/>
          <w:sz w:val="24"/>
          <w:szCs w:val="24"/>
        </w:rPr>
      </w:pPr>
    </w:p>
    <w:p w14:paraId="6CAA2B42" w14:textId="77777777" w:rsidR="00A26855" w:rsidRDefault="00A26855" w:rsidP="005301B0">
      <w:pPr>
        <w:rPr>
          <w:rFonts w:ascii="Times New Roman" w:hAnsi="Times New Roman"/>
          <w:b/>
          <w:sz w:val="24"/>
          <w:szCs w:val="24"/>
        </w:rPr>
      </w:pPr>
    </w:p>
    <w:p w14:paraId="5BA3A690" w14:textId="77777777" w:rsidR="00A26855" w:rsidRDefault="00A26855" w:rsidP="005301B0">
      <w:pPr>
        <w:rPr>
          <w:rFonts w:ascii="Times New Roman" w:hAnsi="Times New Roman"/>
          <w:b/>
          <w:sz w:val="24"/>
          <w:szCs w:val="24"/>
        </w:rPr>
      </w:pPr>
    </w:p>
    <w:p w14:paraId="361E65DC" w14:textId="77777777" w:rsidR="00A26855" w:rsidRDefault="00A26855" w:rsidP="005301B0">
      <w:pPr>
        <w:rPr>
          <w:rFonts w:ascii="Times New Roman" w:hAnsi="Times New Roman"/>
          <w:b/>
          <w:sz w:val="24"/>
          <w:szCs w:val="24"/>
        </w:rPr>
      </w:pPr>
    </w:p>
    <w:p w14:paraId="12099B97" w14:textId="77777777" w:rsidR="00A26855" w:rsidRDefault="00A26855" w:rsidP="005301B0">
      <w:pPr>
        <w:rPr>
          <w:rFonts w:ascii="Times New Roman" w:hAnsi="Times New Roman"/>
          <w:b/>
          <w:sz w:val="24"/>
          <w:szCs w:val="24"/>
        </w:rPr>
      </w:pPr>
    </w:p>
    <w:p w14:paraId="1EB0BF67" w14:textId="77777777" w:rsidR="00A26855" w:rsidRDefault="00A26855" w:rsidP="005301B0">
      <w:pPr>
        <w:rPr>
          <w:rFonts w:ascii="Times New Roman" w:hAnsi="Times New Roman"/>
          <w:b/>
          <w:sz w:val="24"/>
          <w:szCs w:val="24"/>
        </w:rPr>
      </w:pPr>
    </w:p>
    <w:p w14:paraId="39F44014" w14:textId="77777777" w:rsidR="00A26855" w:rsidRDefault="00A26855" w:rsidP="005301B0">
      <w:pPr>
        <w:rPr>
          <w:rFonts w:ascii="Times New Roman" w:hAnsi="Times New Roman"/>
          <w:b/>
          <w:sz w:val="24"/>
          <w:szCs w:val="24"/>
        </w:rPr>
      </w:pPr>
    </w:p>
    <w:p w14:paraId="5B7F8FF7" w14:textId="77777777" w:rsidR="00A26855" w:rsidRDefault="00A26855" w:rsidP="005301B0">
      <w:pPr>
        <w:rPr>
          <w:rFonts w:ascii="Times New Roman" w:hAnsi="Times New Roman"/>
          <w:b/>
          <w:sz w:val="24"/>
          <w:szCs w:val="24"/>
        </w:rPr>
      </w:pPr>
    </w:p>
    <w:p w14:paraId="1A8B62E6" w14:textId="77777777" w:rsidR="00A26855" w:rsidRDefault="00A26855" w:rsidP="005301B0">
      <w:pPr>
        <w:rPr>
          <w:rFonts w:ascii="Times New Roman" w:hAnsi="Times New Roman"/>
          <w:b/>
          <w:sz w:val="24"/>
          <w:szCs w:val="24"/>
        </w:rPr>
      </w:pPr>
    </w:p>
    <w:p w14:paraId="5B987055" w14:textId="77777777" w:rsidR="00A26855" w:rsidRDefault="00A26855" w:rsidP="005301B0">
      <w:pPr>
        <w:rPr>
          <w:rFonts w:ascii="Times New Roman" w:hAnsi="Times New Roman"/>
          <w:b/>
          <w:sz w:val="24"/>
          <w:szCs w:val="24"/>
        </w:rPr>
      </w:pPr>
    </w:p>
    <w:p w14:paraId="45684EE5" w14:textId="77777777" w:rsidR="00A26855" w:rsidRDefault="00A26855" w:rsidP="005301B0">
      <w:pPr>
        <w:rPr>
          <w:rFonts w:ascii="Times New Roman" w:hAnsi="Times New Roman"/>
          <w:b/>
          <w:sz w:val="24"/>
          <w:szCs w:val="24"/>
        </w:rPr>
      </w:pPr>
    </w:p>
    <w:p w14:paraId="2DF139E0" w14:textId="77777777" w:rsidR="00A26855" w:rsidRDefault="00A26855" w:rsidP="005301B0">
      <w:pPr>
        <w:rPr>
          <w:rFonts w:ascii="Times New Roman" w:hAnsi="Times New Roman"/>
          <w:b/>
          <w:sz w:val="24"/>
          <w:szCs w:val="24"/>
        </w:rPr>
      </w:pPr>
    </w:p>
    <w:p w14:paraId="0E4EDB2A" w14:textId="77777777" w:rsidR="00A26855" w:rsidRDefault="00A26855" w:rsidP="005301B0">
      <w:pPr>
        <w:rPr>
          <w:rFonts w:ascii="Times New Roman" w:hAnsi="Times New Roman"/>
          <w:b/>
          <w:sz w:val="24"/>
          <w:szCs w:val="24"/>
        </w:rPr>
      </w:pPr>
    </w:p>
    <w:p w14:paraId="1E83F2A1" w14:textId="77777777" w:rsidR="00A26855" w:rsidRDefault="00A26855" w:rsidP="005301B0">
      <w:pPr>
        <w:rPr>
          <w:rFonts w:ascii="Times New Roman" w:hAnsi="Times New Roman"/>
          <w:b/>
          <w:sz w:val="24"/>
          <w:szCs w:val="24"/>
        </w:rPr>
      </w:pPr>
    </w:p>
    <w:p w14:paraId="60C50040" w14:textId="77777777" w:rsidR="00A26855" w:rsidRDefault="00A26855" w:rsidP="005301B0">
      <w:pPr>
        <w:rPr>
          <w:rFonts w:ascii="Times New Roman" w:hAnsi="Times New Roman"/>
          <w:b/>
          <w:sz w:val="24"/>
          <w:szCs w:val="24"/>
        </w:rPr>
      </w:pPr>
    </w:p>
    <w:p w14:paraId="361FA932" w14:textId="77777777" w:rsidR="00A26855" w:rsidRDefault="00A26855" w:rsidP="005301B0">
      <w:pPr>
        <w:rPr>
          <w:rFonts w:ascii="Times New Roman" w:hAnsi="Times New Roman"/>
          <w:b/>
          <w:sz w:val="24"/>
          <w:szCs w:val="24"/>
        </w:rPr>
      </w:pPr>
    </w:p>
    <w:p w14:paraId="6B91F2F7" w14:textId="77777777" w:rsidR="00A26855" w:rsidRDefault="00A26855" w:rsidP="005301B0">
      <w:pPr>
        <w:rPr>
          <w:rFonts w:ascii="Times New Roman" w:hAnsi="Times New Roman"/>
          <w:b/>
          <w:sz w:val="24"/>
          <w:szCs w:val="24"/>
        </w:rPr>
      </w:pPr>
    </w:p>
    <w:p w14:paraId="272F33B3" w14:textId="77777777" w:rsidR="00A26855" w:rsidRDefault="00A26855" w:rsidP="005301B0">
      <w:pPr>
        <w:rPr>
          <w:rFonts w:ascii="Times New Roman" w:hAnsi="Times New Roman"/>
          <w:b/>
          <w:sz w:val="24"/>
          <w:szCs w:val="24"/>
        </w:rPr>
      </w:pPr>
    </w:p>
    <w:p w14:paraId="04A20B29" w14:textId="77777777" w:rsidR="00A26855" w:rsidRDefault="00A26855" w:rsidP="005301B0">
      <w:pPr>
        <w:rPr>
          <w:rFonts w:ascii="Times New Roman" w:hAnsi="Times New Roman"/>
          <w:b/>
          <w:sz w:val="24"/>
          <w:szCs w:val="24"/>
        </w:rPr>
      </w:pPr>
    </w:p>
    <w:p w14:paraId="3A23293E" w14:textId="77777777" w:rsidR="00A26855" w:rsidRDefault="00A26855" w:rsidP="005301B0">
      <w:pPr>
        <w:rPr>
          <w:rFonts w:ascii="Times New Roman" w:hAnsi="Times New Roman"/>
          <w:b/>
          <w:sz w:val="24"/>
          <w:szCs w:val="24"/>
        </w:rPr>
      </w:pPr>
    </w:p>
    <w:p w14:paraId="6A3C0A89" w14:textId="77777777" w:rsidR="00A26855" w:rsidRDefault="00A26855" w:rsidP="005301B0">
      <w:pPr>
        <w:rPr>
          <w:rFonts w:ascii="Times New Roman" w:hAnsi="Times New Roman"/>
          <w:b/>
          <w:sz w:val="24"/>
          <w:szCs w:val="24"/>
        </w:rPr>
      </w:pPr>
    </w:p>
    <w:p w14:paraId="22B689B8" w14:textId="77777777" w:rsidR="00A26855" w:rsidRDefault="00A26855" w:rsidP="005301B0">
      <w:pPr>
        <w:rPr>
          <w:rFonts w:ascii="Times New Roman" w:hAnsi="Times New Roman"/>
          <w:b/>
          <w:sz w:val="24"/>
          <w:szCs w:val="24"/>
        </w:rPr>
      </w:pPr>
    </w:p>
    <w:p w14:paraId="2F5E5169" w14:textId="77777777" w:rsidR="00A26855" w:rsidRDefault="00A26855" w:rsidP="005301B0">
      <w:pPr>
        <w:rPr>
          <w:rFonts w:ascii="Times New Roman" w:hAnsi="Times New Roman"/>
          <w:b/>
          <w:sz w:val="24"/>
          <w:szCs w:val="24"/>
        </w:rPr>
      </w:pPr>
    </w:p>
    <w:p w14:paraId="717F7265" w14:textId="77777777" w:rsidR="00A26855" w:rsidRDefault="00A26855" w:rsidP="005301B0">
      <w:pPr>
        <w:rPr>
          <w:rFonts w:ascii="Times New Roman" w:hAnsi="Times New Roman"/>
          <w:b/>
          <w:sz w:val="24"/>
          <w:szCs w:val="24"/>
        </w:rPr>
      </w:pPr>
    </w:p>
    <w:p w14:paraId="5F1EF371" w14:textId="77777777" w:rsidR="00A26855" w:rsidRDefault="00A26855" w:rsidP="005301B0">
      <w:pPr>
        <w:rPr>
          <w:rFonts w:ascii="Times New Roman" w:hAnsi="Times New Roman"/>
          <w:b/>
          <w:sz w:val="24"/>
          <w:szCs w:val="24"/>
        </w:rPr>
      </w:pPr>
    </w:p>
    <w:p w14:paraId="3AE51BA4" w14:textId="77777777" w:rsidR="00A26855" w:rsidRDefault="00A26855" w:rsidP="005301B0">
      <w:pPr>
        <w:rPr>
          <w:rFonts w:ascii="Times New Roman" w:hAnsi="Times New Roman"/>
          <w:b/>
          <w:sz w:val="24"/>
          <w:szCs w:val="24"/>
        </w:rPr>
      </w:pPr>
    </w:p>
    <w:p w14:paraId="0D334C5E" w14:textId="77777777" w:rsidR="00A26855" w:rsidRDefault="00A26855" w:rsidP="005301B0">
      <w:pPr>
        <w:rPr>
          <w:rFonts w:ascii="Times New Roman" w:hAnsi="Times New Roman"/>
          <w:b/>
          <w:sz w:val="24"/>
          <w:szCs w:val="24"/>
        </w:rPr>
      </w:pPr>
    </w:p>
    <w:p w14:paraId="5D12FF8F" w14:textId="77777777" w:rsidR="00A26855" w:rsidRDefault="00A26855" w:rsidP="005301B0">
      <w:pPr>
        <w:rPr>
          <w:rFonts w:ascii="Times New Roman" w:hAnsi="Times New Roman"/>
          <w:b/>
          <w:sz w:val="24"/>
          <w:szCs w:val="24"/>
        </w:rPr>
      </w:pPr>
    </w:p>
    <w:p w14:paraId="6914E47A" w14:textId="77777777" w:rsidR="00A26855" w:rsidRDefault="00A26855" w:rsidP="005301B0">
      <w:pPr>
        <w:rPr>
          <w:rFonts w:ascii="Times New Roman" w:hAnsi="Times New Roman"/>
          <w:b/>
          <w:sz w:val="24"/>
          <w:szCs w:val="24"/>
        </w:rPr>
      </w:pPr>
    </w:p>
    <w:p w14:paraId="2339BA3E" w14:textId="77777777" w:rsidR="00A26855" w:rsidRDefault="00A26855" w:rsidP="005301B0">
      <w:pPr>
        <w:rPr>
          <w:rFonts w:ascii="Times New Roman" w:hAnsi="Times New Roman"/>
          <w:b/>
          <w:sz w:val="24"/>
          <w:szCs w:val="24"/>
        </w:rPr>
      </w:pPr>
    </w:p>
    <w:p w14:paraId="0159F919" w14:textId="78AAA4C0" w:rsidR="007D7327" w:rsidRDefault="00A63EF4" w:rsidP="005301B0">
      <w:pPr>
        <w:rPr>
          <w:rFonts w:ascii="Times New Roman" w:hAnsi="Times New Roman"/>
          <w:b/>
          <w:sz w:val="24"/>
          <w:szCs w:val="24"/>
        </w:rPr>
      </w:pPr>
      <w:r>
        <w:rPr>
          <w:rFonts w:ascii="Times New Roman" w:hAnsi="Times New Roman"/>
          <w:b/>
          <w:sz w:val="24"/>
          <w:szCs w:val="24"/>
        </w:rPr>
        <w:t>Student Learning Outcomes (SLO) Chart</w:t>
      </w:r>
    </w:p>
    <w:p w14:paraId="225F0332" w14:textId="77777777" w:rsidR="00A540AC" w:rsidRDefault="00A540AC" w:rsidP="00A540AC">
      <w:pPr>
        <w:jc w:val="center"/>
      </w:pPr>
      <w:r w:rsidRPr="000744D3">
        <w:rPr>
          <w:noProof/>
        </w:rPr>
        <w:drawing>
          <wp:inline distT="0" distB="0" distL="0" distR="0" wp14:anchorId="532CFBF5" wp14:editId="7FCADAAA">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53969EF3" w14:textId="77777777" w:rsidR="00A540AC" w:rsidRPr="00857B3A" w:rsidRDefault="00A540AC" w:rsidP="00A540AC">
      <w:pPr>
        <w:jc w:val="center"/>
        <w:rPr>
          <w:rFonts w:ascii="Times New Roman" w:hAnsi="Times New Roman"/>
          <w:b/>
          <w:sz w:val="24"/>
          <w:szCs w:val="24"/>
        </w:rPr>
      </w:pPr>
      <w:proofErr w:type="spellStart"/>
      <w:r>
        <w:rPr>
          <w:rFonts w:ascii="Times New Roman" w:hAnsi="Times New Roman"/>
          <w:b/>
          <w:sz w:val="24"/>
          <w:szCs w:val="24"/>
        </w:rPr>
        <w:t>DMin</w:t>
      </w:r>
      <w:proofErr w:type="spellEnd"/>
      <w:r>
        <w:rPr>
          <w:rFonts w:ascii="Times New Roman" w:hAnsi="Times New Roman"/>
          <w:b/>
          <w:sz w:val="24"/>
          <w:szCs w:val="24"/>
        </w:rPr>
        <w:t xml:space="preserve"> </w:t>
      </w:r>
      <w:r w:rsidRPr="00857B3A">
        <w:rPr>
          <w:rFonts w:ascii="Times New Roman" w:hAnsi="Times New Roman"/>
          <w:b/>
          <w:sz w:val="24"/>
          <w:szCs w:val="24"/>
        </w:rPr>
        <w:t>SLOs Chart</w:t>
      </w:r>
    </w:p>
    <w:p w14:paraId="00B33558" w14:textId="1783AD12" w:rsidR="00A540AC" w:rsidRPr="00857B3A" w:rsidRDefault="00A540AC" w:rsidP="00A540AC">
      <w:pPr>
        <w:rPr>
          <w:rFonts w:ascii="Times New Roman" w:hAnsi="Times New Roman"/>
        </w:rPr>
      </w:pPr>
      <w:r w:rsidRPr="00857B3A">
        <w:rPr>
          <w:rFonts w:ascii="Times New Roman" w:hAnsi="Times New Roman"/>
        </w:rPr>
        <w:t xml:space="preserve">Course: </w:t>
      </w:r>
      <w:r>
        <w:rPr>
          <w:rFonts w:ascii="Times New Roman" w:hAnsi="Times New Roman"/>
        </w:rPr>
        <w:t>Puritan Theology and Ministry</w:t>
      </w:r>
      <w:r w:rsidR="00A26855">
        <w:rPr>
          <w:rFonts w:ascii="Times New Roman" w:hAnsi="Times New Roman"/>
        </w:rPr>
        <w:t xml:space="preserve">; </w:t>
      </w:r>
      <w:r w:rsidRPr="00857B3A">
        <w:rPr>
          <w:rFonts w:ascii="Times New Roman" w:hAnsi="Times New Roman"/>
        </w:rPr>
        <w:t>Prof</w:t>
      </w:r>
      <w:r w:rsidR="00A26855">
        <w:rPr>
          <w:rFonts w:ascii="Times New Roman" w:hAnsi="Times New Roman"/>
        </w:rPr>
        <w:t>.</w:t>
      </w:r>
      <w:r w:rsidRPr="00857B3A">
        <w:rPr>
          <w:rFonts w:ascii="Times New Roman" w:hAnsi="Times New Roman"/>
        </w:rPr>
        <w:t>:</w:t>
      </w:r>
      <w:r>
        <w:rPr>
          <w:rFonts w:ascii="Times New Roman" w:hAnsi="Times New Roman"/>
        </w:rPr>
        <w:t xml:space="preserve"> Dr. Joel R. Beeke</w:t>
      </w:r>
      <w:r w:rsidR="00A26855">
        <w:rPr>
          <w:rFonts w:ascii="Times New Roman" w:hAnsi="Times New Roman"/>
        </w:rPr>
        <w:t xml:space="preserve">; </w:t>
      </w:r>
      <w:r w:rsidRPr="00857B3A">
        <w:rPr>
          <w:rFonts w:ascii="Times New Roman" w:hAnsi="Times New Roman"/>
        </w:rPr>
        <w:t>Campus:</w:t>
      </w:r>
      <w:r>
        <w:rPr>
          <w:rFonts w:ascii="Times New Roman" w:hAnsi="Times New Roman"/>
        </w:rPr>
        <w:t xml:space="preserve"> Charlotte</w:t>
      </w:r>
      <w:r w:rsidR="00A26855">
        <w:rPr>
          <w:rFonts w:ascii="Times New Roman" w:hAnsi="Times New Roman"/>
        </w:rPr>
        <w:t xml:space="preserve">; </w:t>
      </w:r>
      <w:r>
        <w:rPr>
          <w:rFonts w:ascii="Times New Roman" w:hAnsi="Times New Roman"/>
        </w:rPr>
        <w:t xml:space="preserve">Jan. </w:t>
      </w:r>
      <w:r w:rsidR="00687FFC">
        <w:rPr>
          <w:rFonts w:ascii="Times New Roman" w:hAnsi="Times New Roman"/>
        </w:rPr>
        <w:t>23–</w:t>
      </w:r>
      <w:r w:rsidR="00773ADA">
        <w:rPr>
          <w:rFonts w:ascii="Times New Roman" w:hAnsi="Times New Roman"/>
        </w:rPr>
        <w:t>2</w:t>
      </w:r>
      <w:r w:rsidR="00687FFC">
        <w:rPr>
          <w:rFonts w:ascii="Times New Roman" w:hAnsi="Times New Roman"/>
        </w:rPr>
        <w:t>7</w:t>
      </w:r>
      <w:r>
        <w:rPr>
          <w:rFonts w:ascii="Times New Roman" w:hAnsi="Times New Roman"/>
        </w:rPr>
        <w:t>, 20</w:t>
      </w:r>
      <w:r w:rsidR="00687FFC">
        <w:rPr>
          <w:rFonts w:ascii="Times New Roman" w:hAnsi="Times New Roman"/>
        </w:rPr>
        <w:t>23</w:t>
      </w:r>
    </w:p>
    <w:p w14:paraId="7612178E" w14:textId="77777777" w:rsidR="00A540AC" w:rsidRPr="00857B3A" w:rsidRDefault="00A540AC" w:rsidP="00A540AC">
      <w:pPr>
        <w:rPr>
          <w:rFonts w:ascii="Times New Roman" w:hAnsi="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40"/>
        <w:gridCol w:w="1620"/>
        <w:gridCol w:w="3420"/>
      </w:tblGrid>
      <w:tr w:rsidR="00A540AC" w:rsidRPr="00857B3A" w14:paraId="2ACB3CFE" w14:textId="77777777" w:rsidTr="00D33537">
        <w:tc>
          <w:tcPr>
            <w:tcW w:w="5958" w:type="dxa"/>
            <w:gridSpan w:val="2"/>
            <w:tcBorders>
              <w:right w:val="single" w:sz="4" w:space="0" w:color="auto"/>
            </w:tcBorders>
          </w:tcPr>
          <w:p w14:paraId="2F1E9155" w14:textId="77777777" w:rsidR="00A540AC" w:rsidRPr="00857B3A" w:rsidRDefault="00A540AC" w:rsidP="00D33537">
            <w:pPr>
              <w:jc w:val="center"/>
              <w:rPr>
                <w:rFonts w:ascii="Times New Roman" w:hAnsi="Times New Roman"/>
                <w:b/>
                <w:sz w:val="28"/>
                <w:szCs w:val="28"/>
                <w:u w:val="single"/>
              </w:rPr>
            </w:pPr>
            <w:proofErr w:type="spellStart"/>
            <w:r w:rsidRPr="00857B3A">
              <w:rPr>
                <w:rFonts w:ascii="Times New Roman" w:hAnsi="Times New Roman"/>
                <w:b/>
                <w:sz w:val="28"/>
                <w:szCs w:val="28"/>
                <w:u w:val="single"/>
              </w:rPr>
              <w:t>DMin</w:t>
            </w:r>
            <w:proofErr w:type="spellEnd"/>
            <w:r w:rsidRPr="00857B3A">
              <w:rPr>
                <w:rFonts w:ascii="Times New Roman" w:hAnsi="Times New Roman"/>
                <w:b/>
                <w:sz w:val="28"/>
                <w:szCs w:val="28"/>
                <w:u w:val="single"/>
              </w:rPr>
              <w:t xml:space="preserve"> Student Learning Outcomes</w:t>
            </w:r>
          </w:p>
          <w:p w14:paraId="42BA3ABA" w14:textId="77777777" w:rsidR="00A540AC" w:rsidRPr="00857B3A" w:rsidRDefault="00A540AC" w:rsidP="00D33537">
            <w:pPr>
              <w:jc w:val="center"/>
              <w:rPr>
                <w:rFonts w:ascii="Times New Roman" w:hAnsi="Times New Roman"/>
                <w:i/>
                <w:sz w:val="18"/>
                <w:szCs w:val="18"/>
              </w:rPr>
            </w:pPr>
            <w:r w:rsidRPr="00857B3A">
              <w:rPr>
                <w:rFonts w:ascii="Times New Roman" w:hAnsi="Times New Roman"/>
                <w:i/>
                <w:sz w:val="18"/>
                <w:szCs w:val="18"/>
              </w:rPr>
              <w:t xml:space="preserve">In order to measure the success of the </w:t>
            </w:r>
            <w:proofErr w:type="spellStart"/>
            <w:r w:rsidRPr="00857B3A">
              <w:rPr>
                <w:rFonts w:ascii="Times New Roman" w:hAnsi="Times New Roman"/>
                <w:i/>
                <w:sz w:val="18"/>
                <w:szCs w:val="18"/>
              </w:rPr>
              <w:t>DMin</w:t>
            </w:r>
            <w:proofErr w:type="spellEnd"/>
            <w:r w:rsidRPr="00857B3A">
              <w:rPr>
                <w:rFonts w:ascii="Times New Roman" w:hAnsi="Times New Roman"/>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sidRPr="00857B3A">
              <w:rPr>
                <w:rFonts w:ascii="Times New Roman" w:hAnsi="Times New Roman"/>
                <w:i/>
                <w:sz w:val="18"/>
                <w:szCs w:val="18"/>
              </w:rPr>
              <w:t>DMin</w:t>
            </w:r>
            <w:proofErr w:type="spellEnd"/>
            <w:r w:rsidRPr="00857B3A">
              <w:rPr>
                <w:rFonts w:ascii="Times New Roman" w:hAnsi="Times New Roman"/>
                <w:i/>
                <w:sz w:val="18"/>
                <w:szCs w:val="18"/>
              </w:rPr>
              <w:t xml:space="preserve"> outcomes. </w:t>
            </w:r>
          </w:p>
          <w:p w14:paraId="7D6BCB08" w14:textId="77777777" w:rsidR="00A540AC" w:rsidRPr="00857B3A" w:rsidRDefault="00A540AC" w:rsidP="00D33537">
            <w:pPr>
              <w:rPr>
                <w:rFonts w:ascii="Times New Roman" w:hAnsi="Times New Roman"/>
                <w:i/>
                <w:sz w:val="8"/>
                <w:szCs w:val="8"/>
              </w:rPr>
            </w:pPr>
          </w:p>
          <w:p w14:paraId="2B58ED77" w14:textId="77777777" w:rsidR="00A540AC" w:rsidRPr="00857B3A" w:rsidRDefault="00A540AC" w:rsidP="00D33537">
            <w:pPr>
              <w:rPr>
                <w:rFonts w:ascii="Times New Roman" w:hAnsi="Times New Roman"/>
                <w:i/>
                <w:sz w:val="18"/>
                <w:szCs w:val="18"/>
              </w:rPr>
            </w:pPr>
            <w:r w:rsidRPr="00857B3A">
              <w:rPr>
                <w:rFonts w:ascii="Times New Roman" w:hAnsi="Times New Roman"/>
                <w:i/>
                <w:sz w:val="18"/>
                <w:szCs w:val="18"/>
                <w:u w:val="single"/>
              </w:rPr>
              <w:t>NOTE</w:t>
            </w:r>
            <w:r w:rsidRPr="00857B3A">
              <w:rPr>
                <w:rFonts w:ascii="Times New Roman" w:hAnsi="Times New Roman"/>
                <w:i/>
                <w:sz w:val="18"/>
                <w:szCs w:val="18"/>
              </w:rPr>
              <w:t xml:space="preserve">: </w:t>
            </w:r>
            <w:proofErr w:type="spellStart"/>
            <w:r w:rsidRPr="00857B3A">
              <w:rPr>
                <w:rFonts w:ascii="Times New Roman" w:hAnsi="Times New Roman"/>
                <w:i/>
                <w:sz w:val="18"/>
                <w:szCs w:val="18"/>
              </w:rPr>
              <w:t>DMin</w:t>
            </w:r>
            <w:proofErr w:type="spellEnd"/>
            <w:r w:rsidRPr="00857B3A">
              <w:rPr>
                <w:rFonts w:ascii="Times New Roman" w:hAnsi="Times New Roman"/>
                <w:i/>
                <w:sz w:val="18"/>
                <w:szCs w:val="18"/>
              </w:rPr>
              <w:t xml:space="preserve"> Emphases are:</w:t>
            </w:r>
          </w:p>
          <w:p w14:paraId="0D9AB5F1" w14:textId="77777777" w:rsidR="00A540AC" w:rsidRPr="00857B3A" w:rsidRDefault="00A540AC" w:rsidP="00A540AC">
            <w:pPr>
              <w:numPr>
                <w:ilvl w:val="0"/>
                <w:numId w:val="48"/>
              </w:numPr>
              <w:overflowPunct/>
              <w:autoSpaceDE/>
              <w:autoSpaceDN/>
              <w:adjustRightInd/>
              <w:textAlignment w:val="auto"/>
              <w:rPr>
                <w:rFonts w:ascii="Times New Roman" w:hAnsi="Times New Roman"/>
                <w:i/>
                <w:sz w:val="18"/>
                <w:szCs w:val="18"/>
              </w:rPr>
            </w:pPr>
            <w:r w:rsidRPr="00857B3A">
              <w:rPr>
                <w:rFonts w:ascii="Times New Roman" w:hAnsi="Times New Roman"/>
                <w:i/>
                <w:sz w:val="18"/>
                <w:szCs w:val="18"/>
              </w:rPr>
              <w:t xml:space="preserve">Reformed Expository Preaching (REP), and </w:t>
            </w:r>
          </w:p>
          <w:p w14:paraId="03428B83" w14:textId="77777777" w:rsidR="00A540AC" w:rsidRPr="00857B3A" w:rsidRDefault="00A540AC" w:rsidP="00A540AC">
            <w:pPr>
              <w:numPr>
                <w:ilvl w:val="0"/>
                <w:numId w:val="48"/>
              </w:numPr>
              <w:overflowPunct/>
              <w:autoSpaceDE/>
              <w:autoSpaceDN/>
              <w:adjustRightInd/>
              <w:textAlignment w:val="auto"/>
              <w:rPr>
                <w:rFonts w:ascii="Times New Roman" w:hAnsi="Times New Roman"/>
                <w:i/>
                <w:sz w:val="18"/>
                <w:szCs w:val="18"/>
              </w:rPr>
            </w:pPr>
            <w:r w:rsidRPr="00857B3A">
              <w:rPr>
                <w:rFonts w:ascii="Times New Roman" w:hAnsi="Times New Roman"/>
                <w:i/>
                <w:sz w:val="18"/>
                <w:szCs w:val="18"/>
              </w:rPr>
              <w:t>Reformed Theology and Ministry (RTM)</w:t>
            </w:r>
          </w:p>
        </w:tc>
        <w:tc>
          <w:tcPr>
            <w:tcW w:w="1620" w:type="dxa"/>
            <w:tcBorders>
              <w:left w:val="single" w:sz="4" w:space="0" w:color="auto"/>
            </w:tcBorders>
          </w:tcPr>
          <w:p w14:paraId="2AEED378" w14:textId="77777777" w:rsidR="00A540AC" w:rsidRPr="00857B3A" w:rsidRDefault="00A540AC" w:rsidP="00D33537">
            <w:pPr>
              <w:jc w:val="center"/>
              <w:rPr>
                <w:rFonts w:ascii="Times New Roman" w:hAnsi="Times New Roman"/>
                <w:b/>
                <w:sz w:val="28"/>
                <w:szCs w:val="28"/>
                <w:u w:val="single"/>
              </w:rPr>
            </w:pPr>
            <w:r w:rsidRPr="00857B3A">
              <w:rPr>
                <w:rFonts w:ascii="Times New Roman" w:hAnsi="Times New Roman"/>
                <w:b/>
                <w:sz w:val="28"/>
                <w:szCs w:val="28"/>
                <w:u w:val="single"/>
              </w:rPr>
              <w:t>Rubric</w:t>
            </w:r>
          </w:p>
          <w:p w14:paraId="273362E3" w14:textId="77777777" w:rsidR="00A540AC" w:rsidRPr="00857B3A" w:rsidRDefault="00A540AC" w:rsidP="00A540AC">
            <w:pPr>
              <w:numPr>
                <w:ilvl w:val="0"/>
                <w:numId w:val="47"/>
              </w:numPr>
              <w:overflowPunct/>
              <w:autoSpaceDE/>
              <w:autoSpaceDN/>
              <w:adjustRightInd/>
              <w:textAlignment w:val="auto"/>
              <w:rPr>
                <w:rFonts w:ascii="Times New Roman" w:hAnsi="Times New Roman"/>
                <w:sz w:val="18"/>
                <w:szCs w:val="18"/>
              </w:rPr>
            </w:pPr>
            <w:r w:rsidRPr="00857B3A">
              <w:rPr>
                <w:rFonts w:ascii="Times New Roman" w:hAnsi="Times New Roman"/>
                <w:sz w:val="18"/>
                <w:szCs w:val="18"/>
              </w:rPr>
              <w:t>Strong</w:t>
            </w:r>
          </w:p>
          <w:p w14:paraId="79656319" w14:textId="77777777" w:rsidR="00A540AC" w:rsidRPr="00857B3A" w:rsidRDefault="00A540AC" w:rsidP="00A540AC">
            <w:pPr>
              <w:numPr>
                <w:ilvl w:val="0"/>
                <w:numId w:val="47"/>
              </w:numPr>
              <w:overflowPunct/>
              <w:autoSpaceDE/>
              <w:autoSpaceDN/>
              <w:adjustRightInd/>
              <w:textAlignment w:val="auto"/>
              <w:rPr>
                <w:rFonts w:ascii="Times New Roman" w:hAnsi="Times New Roman"/>
                <w:sz w:val="18"/>
                <w:szCs w:val="18"/>
              </w:rPr>
            </w:pPr>
            <w:r w:rsidRPr="00857B3A">
              <w:rPr>
                <w:rFonts w:ascii="Times New Roman" w:hAnsi="Times New Roman"/>
                <w:sz w:val="18"/>
                <w:szCs w:val="18"/>
              </w:rPr>
              <w:t>Moderate</w:t>
            </w:r>
          </w:p>
          <w:p w14:paraId="41979E9B" w14:textId="77777777" w:rsidR="00A540AC" w:rsidRPr="00857B3A" w:rsidRDefault="00A540AC" w:rsidP="00A540AC">
            <w:pPr>
              <w:numPr>
                <w:ilvl w:val="0"/>
                <w:numId w:val="47"/>
              </w:numPr>
              <w:overflowPunct/>
              <w:autoSpaceDE/>
              <w:autoSpaceDN/>
              <w:adjustRightInd/>
              <w:textAlignment w:val="auto"/>
              <w:rPr>
                <w:rFonts w:ascii="Times New Roman" w:hAnsi="Times New Roman"/>
                <w:sz w:val="18"/>
                <w:szCs w:val="18"/>
              </w:rPr>
            </w:pPr>
            <w:r w:rsidRPr="00857B3A">
              <w:rPr>
                <w:rFonts w:ascii="Times New Roman" w:hAnsi="Times New Roman"/>
                <w:sz w:val="18"/>
                <w:szCs w:val="18"/>
              </w:rPr>
              <w:t>Minimal</w:t>
            </w:r>
          </w:p>
          <w:p w14:paraId="70AC8921" w14:textId="77777777" w:rsidR="00A540AC" w:rsidRPr="00857B3A" w:rsidRDefault="00A540AC" w:rsidP="00A540AC">
            <w:pPr>
              <w:numPr>
                <w:ilvl w:val="0"/>
                <w:numId w:val="47"/>
              </w:numPr>
              <w:overflowPunct/>
              <w:autoSpaceDE/>
              <w:autoSpaceDN/>
              <w:adjustRightInd/>
              <w:textAlignment w:val="auto"/>
              <w:rPr>
                <w:rFonts w:ascii="Times New Roman" w:hAnsi="Times New Roman"/>
                <w:b/>
                <w:sz w:val="18"/>
                <w:szCs w:val="18"/>
              </w:rPr>
            </w:pPr>
            <w:r w:rsidRPr="00857B3A">
              <w:rPr>
                <w:rFonts w:ascii="Times New Roman" w:hAnsi="Times New Roman"/>
                <w:sz w:val="18"/>
                <w:szCs w:val="18"/>
              </w:rPr>
              <w:t>None</w:t>
            </w:r>
          </w:p>
        </w:tc>
        <w:tc>
          <w:tcPr>
            <w:tcW w:w="3420" w:type="dxa"/>
            <w:tcBorders>
              <w:left w:val="single" w:sz="4" w:space="0" w:color="auto"/>
            </w:tcBorders>
          </w:tcPr>
          <w:p w14:paraId="2615BB9D" w14:textId="77777777" w:rsidR="00A540AC" w:rsidRPr="00857B3A" w:rsidRDefault="00A540AC" w:rsidP="00D33537">
            <w:pPr>
              <w:jc w:val="center"/>
              <w:rPr>
                <w:rFonts w:ascii="Times New Roman" w:hAnsi="Times New Roman"/>
                <w:b/>
                <w:sz w:val="28"/>
                <w:szCs w:val="28"/>
                <w:u w:val="single"/>
              </w:rPr>
            </w:pPr>
            <w:r w:rsidRPr="00857B3A">
              <w:rPr>
                <w:rFonts w:ascii="Times New Roman" w:hAnsi="Times New Roman"/>
                <w:b/>
                <w:sz w:val="28"/>
                <w:szCs w:val="28"/>
                <w:u w:val="single"/>
              </w:rPr>
              <w:t>Mini-Justification</w:t>
            </w:r>
          </w:p>
        </w:tc>
      </w:tr>
      <w:tr w:rsidR="00A540AC" w:rsidRPr="00857B3A" w14:paraId="7071F2C5" w14:textId="77777777" w:rsidTr="00D33537">
        <w:tc>
          <w:tcPr>
            <w:tcW w:w="1818" w:type="dxa"/>
            <w:tcBorders>
              <w:right w:val="single" w:sz="4" w:space="0" w:color="auto"/>
            </w:tcBorders>
          </w:tcPr>
          <w:p w14:paraId="51EFB6A3" w14:textId="77777777" w:rsidR="00A540AC" w:rsidRPr="00832F2F" w:rsidRDefault="00A540AC" w:rsidP="00D33537">
            <w:pPr>
              <w:rPr>
                <w:rFonts w:ascii="Times New Roman" w:hAnsi="Times New Roman"/>
                <w:b/>
                <w:sz w:val="24"/>
                <w:szCs w:val="24"/>
              </w:rPr>
            </w:pPr>
          </w:p>
          <w:p w14:paraId="743E674D"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Biblical/</w:t>
            </w:r>
          </w:p>
          <w:p w14:paraId="190DD7E1"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 xml:space="preserve">Theological Foundations:  </w:t>
            </w:r>
          </w:p>
          <w:p w14:paraId="431FA396" w14:textId="77777777" w:rsidR="00A540AC" w:rsidRPr="00832F2F" w:rsidRDefault="00A540AC" w:rsidP="00D33537">
            <w:pPr>
              <w:rPr>
                <w:rFonts w:ascii="Times New Roman" w:hAnsi="Times New Roman"/>
                <w:b/>
                <w:sz w:val="24"/>
                <w:szCs w:val="24"/>
              </w:rPr>
            </w:pPr>
          </w:p>
        </w:tc>
        <w:tc>
          <w:tcPr>
            <w:tcW w:w="4140" w:type="dxa"/>
            <w:tcBorders>
              <w:left w:val="single" w:sz="4" w:space="0" w:color="auto"/>
              <w:right w:val="single" w:sz="4" w:space="0" w:color="auto"/>
            </w:tcBorders>
          </w:tcPr>
          <w:p w14:paraId="2FD38AF5" w14:textId="77777777" w:rsidR="00A540AC" w:rsidRPr="00857B3A" w:rsidRDefault="00A540AC" w:rsidP="00D33537">
            <w:pPr>
              <w:rPr>
                <w:rFonts w:ascii="Times New Roman" w:hAnsi="Times New Roman"/>
              </w:rPr>
            </w:pPr>
          </w:p>
          <w:p w14:paraId="6186AE32" w14:textId="77777777" w:rsidR="00A540AC" w:rsidRPr="00857B3A" w:rsidRDefault="00A540AC" w:rsidP="00D33537">
            <w:pPr>
              <w:rPr>
                <w:rFonts w:ascii="Times New Roman" w:hAnsi="Times New Roman"/>
              </w:rPr>
            </w:pPr>
            <w:r w:rsidRPr="00857B3A">
              <w:rPr>
                <w:rFonts w:ascii="Times New Roman" w:hAnsi="Times New Roman"/>
              </w:rPr>
              <w:t>Significant knowledge of biblical and theological foundations for pastoral ministry. (This includes interaction with Biblical texts, as well as awareness of Reformed Theology.)</w:t>
            </w:r>
          </w:p>
          <w:p w14:paraId="06D5A22A" w14:textId="77777777" w:rsidR="00A540AC" w:rsidRPr="00857B3A" w:rsidRDefault="00A540AC" w:rsidP="00D33537">
            <w:pPr>
              <w:rPr>
                <w:rFonts w:ascii="Times New Roman" w:hAnsi="Times New Roman"/>
                <w:i/>
                <w:sz w:val="6"/>
                <w:szCs w:val="6"/>
              </w:rPr>
            </w:pPr>
          </w:p>
          <w:p w14:paraId="4CBACB3F" w14:textId="77777777" w:rsidR="00A540AC" w:rsidRPr="00857B3A" w:rsidRDefault="00A540AC" w:rsidP="00D33537">
            <w:pPr>
              <w:rPr>
                <w:rFonts w:ascii="Times New Roman" w:hAnsi="Times New Roman"/>
                <w:i/>
                <w:sz w:val="6"/>
                <w:szCs w:val="6"/>
              </w:rPr>
            </w:pPr>
          </w:p>
        </w:tc>
        <w:tc>
          <w:tcPr>
            <w:tcW w:w="1620" w:type="dxa"/>
            <w:tcBorders>
              <w:left w:val="single" w:sz="4" w:space="0" w:color="auto"/>
            </w:tcBorders>
          </w:tcPr>
          <w:p w14:paraId="35140D40" w14:textId="77777777" w:rsidR="00A540AC" w:rsidRPr="00857B3A" w:rsidRDefault="00A540AC" w:rsidP="00D33537">
            <w:pPr>
              <w:rPr>
                <w:rFonts w:ascii="Times New Roman" w:hAnsi="Times New Roman"/>
              </w:rPr>
            </w:pPr>
            <w:r>
              <w:rPr>
                <w:rFonts w:ascii="Times New Roman" w:hAnsi="Times New Roman"/>
              </w:rPr>
              <w:t>Strong</w:t>
            </w:r>
          </w:p>
        </w:tc>
        <w:tc>
          <w:tcPr>
            <w:tcW w:w="3420" w:type="dxa"/>
            <w:tcBorders>
              <w:left w:val="single" w:sz="4" w:space="0" w:color="auto"/>
            </w:tcBorders>
          </w:tcPr>
          <w:p w14:paraId="5D4D102A" w14:textId="77777777" w:rsidR="00A540AC" w:rsidRPr="00D003CC" w:rsidRDefault="00A540AC" w:rsidP="00D33537">
            <w:pPr>
              <w:rPr>
                <w:rFonts w:ascii="Times New Roman" w:hAnsi="Times New Roman"/>
              </w:rPr>
            </w:pPr>
            <w:r w:rsidRPr="00D003CC">
              <w:rPr>
                <w:rFonts w:ascii="Times New Roman" w:hAnsi="Times New Roman"/>
              </w:rPr>
              <w:t>Course expounds Reformed theology throughout on scriptural grounds, with an eye to making each scriptural doctrine useful for pastoral ministry.</w:t>
            </w:r>
          </w:p>
        </w:tc>
      </w:tr>
      <w:tr w:rsidR="00A540AC" w:rsidRPr="00857B3A" w14:paraId="7E585C69" w14:textId="77777777" w:rsidTr="00D33537">
        <w:tc>
          <w:tcPr>
            <w:tcW w:w="1818" w:type="dxa"/>
            <w:tcBorders>
              <w:right w:val="single" w:sz="4" w:space="0" w:color="auto"/>
            </w:tcBorders>
          </w:tcPr>
          <w:p w14:paraId="5E7B75C3" w14:textId="77777777" w:rsidR="00A540AC" w:rsidRPr="00832F2F" w:rsidRDefault="00A540AC" w:rsidP="00D33537">
            <w:pPr>
              <w:rPr>
                <w:rFonts w:ascii="Times New Roman" w:hAnsi="Times New Roman"/>
                <w:b/>
                <w:sz w:val="24"/>
                <w:szCs w:val="24"/>
              </w:rPr>
            </w:pPr>
          </w:p>
          <w:p w14:paraId="41619FF8"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Historical/</w:t>
            </w:r>
          </w:p>
          <w:p w14:paraId="5942B6AC"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 xml:space="preserve">Contemporary Practices:  </w:t>
            </w:r>
          </w:p>
          <w:p w14:paraId="6F66CC8F" w14:textId="77777777" w:rsidR="00A540AC" w:rsidRDefault="00A540AC" w:rsidP="00D33537">
            <w:pPr>
              <w:rPr>
                <w:rFonts w:ascii="Times New Roman" w:hAnsi="Times New Roman"/>
                <w:b/>
                <w:sz w:val="24"/>
                <w:szCs w:val="24"/>
              </w:rPr>
            </w:pPr>
          </w:p>
          <w:p w14:paraId="55C26F40" w14:textId="77777777" w:rsidR="00A540AC" w:rsidRPr="00832F2F" w:rsidRDefault="00A540AC" w:rsidP="00D33537">
            <w:pPr>
              <w:rPr>
                <w:rFonts w:ascii="Times New Roman" w:hAnsi="Times New Roman"/>
                <w:b/>
                <w:sz w:val="24"/>
                <w:szCs w:val="24"/>
              </w:rPr>
            </w:pPr>
          </w:p>
        </w:tc>
        <w:tc>
          <w:tcPr>
            <w:tcW w:w="4140" w:type="dxa"/>
            <w:tcBorders>
              <w:left w:val="single" w:sz="4" w:space="0" w:color="auto"/>
              <w:right w:val="single" w:sz="4" w:space="0" w:color="auto"/>
            </w:tcBorders>
          </w:tcPr>
          <w:p w14:paraId="1F32DA45" w14:textId="77777777" w:rsidR="00A540AC" w:rsidRPr="00857B3A" w:rsidRDefault="00A540AC" w:rsidP="00D33537">
            <w:pPr>
              <w:rPr>
                <w:rFonts w:ascii="Times New Roman" w:hAnsi="Times New Roman"/>
              </w:rPr>
            </w:pPr>
          </w:p>
          <w:p w14:paraId="7CEC51BE" w14:textId="77777777" w:rsidR="00A540AC" w:rsidRPr="00857B3A" w:rsidRDefault="00A540AC" w:rsidP="00D33537">
            <w:pPr>
              <w:rPr>
                <w:rFonts w:ascii="Times New Roman" w:hAnsi="Times New Roman"/>
                <w:b/>
              </w:rPr>
            </w:pPr>
            <w:r w:rsidRPr="00857B3A">
              <w:rPr>
                <w:rFonts w:ascii="Times New Roman" w:hAnsi="Times New Roman"/>
              </w:rPr>
              <w:t xml:space="preserve">Significant knowledge of historical and contemporary practices of pastoral ministry.  </w:t>
            </w:r>
          </w:p>
          <w:p w14:paraId="1108ED92" w14:textId="77777777" w:rsidR="00A540AC" w:rsidRPr="00857B3A" w:rsidRDefault="00A540AC" w:rsidP="00D33537">
            <w:pPr>
              <w:rPr>
                <w:rFonts w:ascii="Times New Roman" w:hAnsi="Times New Roman"/>
                <w:sz w:val="18"/>
                <w:szCs w:val="18"/>
              </w:rPr>
            </w:pPr>
          </w:p>
          <w:p w14:paraId="1E8EC425" w14:textId="77777777" w:rsidR="00A540AC" w:rsidRPr="00857B3A" w:rsidRDefault="00A540AC" w:rsidP="00D33537">
            <w:pPr>
              <w:rPr>
                <w:rFonts w:ascii="Times New Roman" w:hAnsi="Times New Roman"/>
                <w:sz w:val="18"/>
                <w:szCs w:val="18"/>
              </w:rPr>
            </w:pPr>
          </w:p>
        </w:tc>
        <w:tc>
          <w:tcPr>
            <w:tcW w:w="1620" w:type="dxa"/>
            <w:tcBorders>
              <w:left w:val="single" w:sz="4" w:space="0" w:color="auto"/>
            </w:tcBorders>
          </w:tcPr>
          <w:p w14:paraId="66078B91" w14:textId="77777777" w:rsidR="00A540AC" w:rsidRPr="00857B3A" w:rsidRDefault="00A540AC" w:rsidP="00D33537">
            <w:pPr>
              <w:rPr>
                <w:rFonts w:ascii="Times New Roman" w:hAnsi="Times New Roman"/>
              </w:rPr>
            </w:pPr>
            <w:r>
              <w:rPr>
                <w:rFonts w:ascii="Times New Roman" w:hAnsi="Times New Roman"/>
              </w:rPr>
              <w:t>Strong</w:t>
            </w:r>
          </w:p>
        </w:tc>
        <w:tc>
          <w:tcPr>
            <w:tcW w:w="3420" w:type="dxa"/>
            <w:tcBorders>
              <w:left w:val="single" w:sz="4" w:space="0" w:color="auto"/>
            </w:tcBorders>
          </w:tcPr>
          <w:p w14:paraId="4A82287F" w14:textId="77777777" w:rsidR="00A540AC" w:rsidRPr="00D003CC" w:rsidRDefault="00A540AC" w:rsidP="00D33537">
            <w:pPr>
              <w:rPr>
                <w:rFonts w:ascii="Times New Roman" w:hAnsi="Times New Roman"/>
              </w:rPr>
            </w:pPr>
            <w:r w:rsidRPr="00D003CC">
              <w:rPr>
                <w:rFonts w:ascii="Times New Roman" w:hAnsi="Times New Roman"/>
              </w:rPr>
              <w:t xml:space="preserve">Course focuses on how the Puritans used doctrine to promote pastoral ministry, and then applies their usage to the contemporary practices of pastoral ministry.  </w:t>
            </w:r>
          </w:p>
        </w:tc>
      </w:tr>
      <w:tr w:rsidR="00A540AC" w:rsidRPr="00857B3A" w14:paraId="1994B309" w14:textId="77777777" w:rsidTr="00D33537">
        <w:tc>
          <w:tcPr>
            <w:tcW w:w="1818" w:type="dxa"/>
            <w:tcBorders>
              <w:right w:val="single" w:sz="4" w:space="0" w:color="auto"/>
            </w:tcBorders>
          </w:tcPr>
          <w:p w14:paraId="1EDE24E7" w14:textId="77777777" w:rsidR="00A540AC" w:rsidRPr="00832F2F" w:rsidRDefault="00A540AC" w:rsidP="00D33537">
            <w:pPr>
              <w:rPr>
                <w:rFonts w:ascii="Times New Roman" w:hAnsi="Times New Roman"/>
                <w:b/>
                <w:sz w:val="24"/>
                <w:szCs w:val="24"/>
              </w:rPr>
            </w:pPr>
          </w:p>
          <w:p w14:paraId="4B3A7607"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 xml:space="preserve">Integration:  </w:t>
            </w:r>
          </w:p>
          <w:p w14:paraId="1CCEC8A8" w14:textId="77777777" w:rsidR="00A540AC" w:rsidRDefault="00A540AC" w:rsidP="00D33537">
            <w:pPr>
              <w:rPr>
                <w:rFonts w:ascii="Times New Roman" w:hAnsi="Times New Roman"/>
                <w:b/>
                <w:sz w:val="24"/>
                <w:szCs w:val="24"/>
              </w:rPr>
            </w:pPr>
          </w:p>
          <w:p w14:paraId="43F48DE7" w14:textId="77777777" w:rsidR="00A540AC" w:rsidRDefault="00A540AC" w:rsidP="00D33537">
            <w:pPr>
              <w:rPr>
                <w:rFonts w:ascii="Times New Roman" w:hAnsi="Times New Roman"/>
                <w:b/>
                <w:sz w:val="24"/>
                <w:szCs w:val="24"/>
              </w:rPr>
            </w:pPr>
          </w:p>
          <w:p w14:paraId="17F4AB97" w14:textId="77777777" w:rsidR="00A540AC" w:rsidRDefault="00A540AC" w:rsidP="00D33537">
            <w:pPr>
              <w:rPr>
                <w:rFonts w:ascii="Times New Roman" w:hAnsi="Times New Roman"/>
                <w:b/>
                <w:sz w:val="24"/>
                <w:szCs w:val="24"/>
              </w:rPr>
            </w:pPr>
          </w:p>
          <w:p w14:paraId="20677D13" w14:textId="77777777" w:rsidR="00A540AC" w:rsidRPr="00832F2F" w:rsidRDefault="00A540AC" w:rsidP="00D33537">
            <w:pPr>
              <w:rPr>
                <w:rFonts w:ascii="Times New Roman" w:hAnsi="Times New Roman"/>
                <w:b/>
                <w:sz w:val="24"/>
                <w:szCs w:val="24"/>
              </w:rPr>
            </w:pPr>
          </w:p>
        </w:tc>
        <w:tc>
          <w:tcPr>
            <w:tcW w:w="4140" w:type="dxa"/>
            <w:tcBorders>
              <w:left w:val="single" w:sz="4" w:space="0" w:color="auto"/>
              <w:right w:val="single" w:sz="4" w:space="0" w:color="auto"/>
            </w:tcBorders>
          </w:tcPr>
          <w:p w14:paraId="3D3604BD" w14:textId="77777777" w:rsidR="00A540AC" w:rsidRPr="00857B3A" w:rsidRDefault="00A540AC" w:rsidP="00D33537">
            <w:pPr>
              <w:rPr>
                <w:rFonts w:ascii="Times New Roman" w:hAnsi="Times New Roman"/>
              </w:rPr>
            </w:pPr>
          </w:p>
          <w:p w14:paraId="5C60A166" w14:textId="77777777" w:rsidR="00A540AC" w:rsidRPr="00857B3A" w:rsidRDefault="00A540AC" w:rsidP="00D33537">
            <w:pPr>
              <w:rPr>
                <w:rFonts w:ascii="Times New Roman" w:hAnsi="Times New Roman"/>
                <w:b/>
              </w:rPr>
            </w:pPr>
            <w:r w:rsidRPr="00857B3A">
              <w:rPr>
                <w:rFonts w:ascii="Times New Roman" w:hAnsi="Times New Roman"/>
              </w:rPr>
              <w:t>Ability to reflect upon and integrate theology and practice, as well as implementation in a contemporary pastoral setting.</w:t>
            </w:r>
          </w:p>
          <w:p w14:paraId="021C9EA0" w14:textId="77777777" w:rsidR="00A540AC" w:rsidRPr="00857B3A" w:rsidRDefault="00A540AC" w:rsidP="00D33537">
            <w:pPr>
              <w:rPr>
                <w:rFonts w:ascii="Times New Roman" w:hAnsi="Times New Roman"/>
                <w:sz w:val="18"/>
                <w:szCs w:val="18"/>
              </w:rPr>
            </w:pPr>
          </w:p>
          <w:p w14:paraId="1EFE0810" w14:textId="77777777" w:rsidR="00A540AC" w:rsidRPr="00857B3A" w:rsidRDefault="00A540AC" w:rsidP="00D33537">
            <w:pPr>
              <w:rPr>
                <w:rFonts w:ascii="Times New Roman" w:hAnsi="Times New Roman"/>
                <w:sz w:val="18"/>
                <w:szCs w:val="18"/>
              </w:rPr>
            </w:pPr>
          </w:p>
          <w:p w14:paraId="1288208A" w14:textId="77777777" w:rsidR="00A540AC" w:rsidRPr="00857B3A" w:rsidRDefault="00A540AC" w:rsidP="00D33537">
            <w:pPr>
              <w:rPr>
                <w:rFonts w:ascii="Times New Roman" w:hAnsi="Times New Roman"/>
                <w:sz w:val="18"/>
                <w:szCs w:val="18"/>
              </w:rPr>
            </w:pPr>
          </w:p>
        </w:tc>
        <w:tc>
          <w:tcPr>
            <w:tcW w:w="1620" w:type="dxa"/>
            <w:tcBorders>
              <w:left w:val="single" w:sz="4" w:space="0" w:color="auto"/>
            </w:tcBorders>
          </w:tcPr>
          <w:p w14:paraId="0B5506A2" w14:textId="77777777" w:rsidR="00A540AC" w:rsidRPr="00857B3A" w:rsidRDefault="00A540AC" w:rsidP="00D33537">
            <w:pPr>
              <w:rPr>
                <w:rFonts w:ascii="Times New Roman" w:hAnsi="Times New Roman"/>
              </w:rPr>
            </w:pPr>
            <w:r>
              <w:rPr>
                <w:rFonts w:ascii="Times New Roman" w:hAnsi="Times New Roman"/>
              </w:rPr>
              <w:t>Strong</w:t>
            </w:r>
          </w:p>
        </w:tc>
        <w:tc>
          <w:tcPr>
            <w:tcW w:w="3420" w:type="dxa"/>
            <w:tcBorders>
              <w:left w:val="single" w:sz="4" w:space="0" w:color="auto"/>
            </w:tcBorders>
          </w:tcPr>
          <w:p w14:paraId="57EC26AE" w14:textId="77777777" w:rsidR="00A540AC" w:rsidRPr="00D003CC" w:rsidRDefault="00A540AC" w:rsidP="00D33537">
            <w:pPr>
              <w:rPr>
                <w:rFonts w:ascii="Times New Roman" w:hAnsi="Times New Roman"/>
              </w:rPr>
            </w:pPr>
            <w:r w:rsidRPr="00D003CC">
              <w:rPr>
                <w:rFonts w:ascii="Times New Roman" w:hAnsi="Times New Roman"/>
              </w:rPr>
              <w:t>Course is designed to be integrative, moving repeatedly from Puritan theology to Puritan practice, and from there to the church’s theology and practice today.</w:t>
            </w:r>
          </w:p>
        </w:tc>
      </w:tr>
      <w:tr w:rsidR="00A540AC" w:rsidRPr="00857B3A" w14:paraId="55D378DA" w14:textId="77777777" w:rsidTr="00D33537">
        <w:tc>
          <w:tcPr>
            <w:tcW w:w="1818" w:type="dxa"/>
            <w:tcBorders>
              <w:right w:val="single" w:sz="4" w:space="0" w:color="auto"/>
            </w:tcBorders>
          </w:tcPr>
          <w:p w14:paraId="78A5213B" w14:textId="77777777" w:rsidR="00A540AC" w:rsidRPr="00832F2F" w:rsidRDefault="00A540AC" w:rsidP="00D33537">
            <w:pPr>
              <w:rPr>
                <w:rFonts w:ascii="Times New Roman" w:hAnsi="Times New Roman"/>
                <w:b/>
                <w:sz w:val="24"/>
                <w:szCs w:val="24"/>
              </w:rPr>
            </w:pPr>
          </w:p>
          <w:p w14:paraId="71F8C0C7"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 xml:space="preserve">Sanctification:  </w:t>
            </w:r>
          </w:p>
          <w:p w14:paraId="6F08854E" w14:textId="77777777" w:rsidR="00A540AC" w:rsidRPr="00832F2F" w:rsidRDefault="00A540AC" w:rsidP="00D33537">
            <w:pPr>
              <w:rPr>
                <w:rFonts w:ascii="Times New Roman" w:hAnsi="Times New Roman"/>
                <w:b/>
                <w:sz w:val="24"/>
                <w:szCs w:val="24"/>
              </w:rPr>
            </w:pPr>
          </w:p>
          <w:p w14:paraId="34EEFAA5" w14:textId="77777777" w:rsidR="00A540AC" w:rsidRPr="00832F2F" w:rsidRDefault="00A540AC" w:rsidP="00D33537">
            <w:pPr>
              <w:rPr>
                <w:rFonts w:ascii="Times New Roman" w:hAnsi="Times New Roman"/>
                <w:b/>
                <w:sz w:val="24"/>
                <w:szCs w:val="24"/>
              </w:rPr>
            </w:pPr>
          </w:p>
          <w:p w14:paraId="4F1268C7" w14:textId="77777777" w:rsidR="00A540AC" w:rsidRDefault="00A540AC" w:rsidP="00D33537">
            <w:pPr>
              <w:rPr>
                <w:rFonts w:ascii="Times New Roman" w:hAnsi="Times New Roman"/>
                <w:b/>
                <w:sz w:val="24"/>
                <w:szCs w:val="24"/>
              </w:rPr>
            </w:pPr>
          </w:p>
          <w:p w14:paraId="104A7629" w14:textId="77777777" w:rsidR="00A540AC" w:rsidRPr="00832F2F" w:rsidRDefault="00A540AC" w:rsidP="00D33537">
            <w:pPr>
              <w:rPr>
                <w:rFonts w:ascii="Times New Roman" w:hAnsi="Times New Roman"/>
                <w:b/>
                <w:sz w:val="24"/>
                <w:szCs w:val="24"/>
              </w:rPr>
            </w:pPr>
          </w:p>
        </w:tc>
        <w:tc>
          <w:tcPr>
            <w:tcW w:w="4140" w:type="dxa"/>
            <w:tcBorders>
              <w:left w:val="single" w:sz="4" w:space="0" w:color="auto"/>
              <w:right w:val="single" w:sz="4" w:space="0" w:color="auto"/>
            </w:tcBorders>
          </w:tcPr>
          <w:p w14:paraId="13A3AA89" w14:textId="77777777" w:rsidR="00A540AC" w:rsidRPr="00857B3A" w:rsidRDefault="00A540AC" w:rsidP="00D33537">
            <w:pPr>
              <w:rPr>
                <w:rFonts w:ascii="Times New Roman" w:eastAsia="Batang" w:hAnsi="Times New Roman"/>
              </w:rPr>
            </w:pPr>
          </w:p>
          <w:p w14:paraId="08D2009F" w14:textId="77777777" w:rsidR="00A540AC" w:rsidRPr="00857B3A" w:rsidRDefault="00A540AC" w:rsidP="00D33537">
            <w:pPr>
              <w:rPr>
                <w:rFonts w:ascii="Times New Roman" w:hAnsi="Times New Roman"/>
                <w:b/>
              </w:rPr>
            </w:pPr>
            <w:r w:rsidRPr="00857B3A">
              <w:rPr>
                <w:rFonts w:ascii="Times New Roman" w:eastAsia="Batang" w:hAnsi="Times New Roman"/>
              </w:rPr>
              <w:t>Demonstrates a love for the Triune God that aids in the student’s sanctification.</w:t>
            </w:r>
          </w:p>
          <w:p w14:paraId="7B6E85BC" w14:textId="77777777" w:rsidR="00A540AC" w:rsidRPr="00857B3A" w:rsidRDefault="00A540AC" w:rsidP="00D33537">
            <w:pPr>
              <w:rPr>
                <w:rFonts w:ascii="Times New Roman" w:hAnsi="Times New Roman"/>
                <w:sz w:val="18"/>
                <w:szCs w:val="18"/>
              </w:rPr>
            </w:pPr>
          </w:p>
          <w:p w14:paraId="5A0D836B" w14:textId="77777777" w:rsidR="00A540AC" w:rsidRPr="00857B3A" w:rsidRDefault="00A540AC" w:rsidP="00D33537">
            <w:pPr>
              <w:rPr>
                <w:rFonts w:ascii="Times New Roman" w:hAnsi="Times New Roman"/>
                <w:sz w:val="18"/>
                <w:szCs w:val="18"/>
              </w:rPr>
            </w:pPr>
          </w:p>
          <w:p w14:paraId="53777F1B" w14:textId="77777777" w:rsidR="00A540AC" w:rsidRPr="00857B3A" w:rsidRDefault="00A540AC" w:rsidP="00D33537">
            <w:pPr>
              <w:rPr>
                <w:rFonts w:ascii="Times New Roman" w:hAnsi="Times New Roman"/>
                <w:sz w:val="18"/>
                <w:szCs w:val="18"/>
              </w:rPr>
            </w:pPr>
          </w:p>
          <w:p w14:paraId="2A54037B" w14:textId="77777777" w:rsidR="00A540AC" w:rsidRPr="00857B3A" w:rsidRDefault="00A540AC" w:rsidP="00D33537">
            <w:pPr>
              <w:rPr>
                <w:rFonts w:ascii="Times New Roman" w:hAnsi="Times New Roman"/>
                <w:sz w:val="18"/>
                <w:szCs w:val="18"/>
              </w:rPr>
            </w:pPr>
          </w:p>
        </w:tc>
        <w:tc>
          <w:tcPr>
            <w:tcW w:w="1620" w:type="dxa"/>
            <w:tcBorders>
              <w:left w:val="single" w:sz="4" w:space="0" w:color="auto"/>
            </w:tcBorders>
          </w:tcPr>
          <w:p w14:paraId="741642E6" w14:textId="77777777" w:rsidR="00A540AC" w:rsidRPr="00857B3A" w:rsidRDefault="00A540AC" w:rsidP="00D33537">
            <w:pPr>
              <w:rPr>
                <w:rFonts w:ascii="Times New Roman" w:hAnsi="Times New Roman"/>
              </w:rPr>
            </w:pPr>
            <w:r>
              <w:rPr>
                <w:rFonts w:ascii="Times New Roman" w:hAnsi="Times New Roman"/>
              </w:rPr>
              <w:t>Strong.</w:t>
            </w:r>
          </w:p>
        </w:tc>
        <w:tc>
          <w:tcPr>
            <w:tcW w:w="3420" w:type="dxa"/>
            <w:tcBorders>
              <w:left w:val="single" w:sz="4" w:space="0" w:color="auto"/>
            </w:tcBorders>
          </w:tcPr>
          <w:p w14:paraId="15115AC2" w14:textId="77777777" w:rsidR="00A540AC" w:rsidRPr="00D003CC" w:rsidRDefault="00A540AC" w:rsidP="00D33537">
            <w:pPr>
              <w:rPr>
                <w:rFonts w:ascii="Times New Roman" w:hAnsi="Times New Roman"/>
              </w:rPr>
            </w:pPr>
            <w:r w:rsidRPr="00D003CC">
              <w:rPr>
                <w:rFonts w:ascii="Times New Roman" w:hAnsi="Times New Roman"/>
              </w:rPr>
              <w:t xml:space="preserve">Course reflects strong Puritan emphasis on Trinitarian-centered sanctification and godly piety, which is then applied to students. Honest vulnerability is cultivated during and after the course.  </w:t>
            </w:r>
          </w:p>
        </w:tc>
      </w:tr>
      <w:tr w:rsidR="00A540AC" w:rsidRPr="00857B3A" w14:paraId="7EA02AC9" w14:textId="77777777" w:rsidTr="00D33537">
        <w:tc>
          <w:tcPr>
            <w:tcW w:w="1818" w:type="dxa"/>
            <w:tcBorders>
              <w:right w:val="single" w:sz="4" w:space="0" w:color="auto"/>
            </w:tcBorders>
          </w:tcPr>
          <w:p w14:paraId="2CD01BC3" w14:textId="77777777" w:rsidR="00A540AC" w:rsidRPr="00832F2F" w:rsidRDefault="00A540AC" w:rsidP="00D33537">
            <w:pPr>
              <w:rPr>
                <w:rFonts w:ascii="Times New Roman" w:hAnsi="Times New Roman"/>
                <w:b/>
                <w:sz w:val="24"/>
                <w:szCs w:val="24"/>
              </w:rPr>
            </w:pPr>
          </w:p>
          <w:p w14:paraId="46C5D624"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Hermeneutical/</w:t>
            </w:r>
          </w:p>
          <w:p w14:paraId="2EB4F5CD" w14:textId="77777777" w:rsidR="00A540AC" w:rsidRPr="00832F2F" w:rsidRDefault="00A540AC" w:rsidP="00D33537">
            <w:pPr>
              <w:rPr>
                <w:rFonts w:ascii="Times New Roman" w:hAnsi="Times New Roman"/>
                <w:b/>
                <w:sz w:val="24"/>
                <w:szCs w:val="24"/>
              </w:rPr>
            </w:pPr>
            <w:r w:rsidRPr="00832F2F">
              <w:rPr>
                <w:rFonts w:ascii="Times New Roman" w:hAnsi="Times New Roman"/>
                <w:b/>
                <w:sz w:val="24"/>
                <w:szCs w:val="24"/>
              </w:rPr>
              <w:t>Homiletical Analysis</w:t>
            </w:r>
          </w:p>
          <w:p w14:paraId="6F468154" w14:textId="77777777" w:rsidR="00A540AC" w:rsidRPr="00832F2F" w:rsidRDefault="00A540AC" w:rsidP="00D33537">
            <w:pPr>
              <w:rPr>
                <w:rFonts w:ascii="Times New Roman" w:hAnsi="Times New Roman"/>
                <w:b/>
                <w:sz w:val="24"/>
                <w:szCs w:val="24"/>
              </w:rPr>
            </w:pPr>
          </w:p>
          <w:p w14:paraId="7EDC54C5" w14:textId="77777777" w:rsidR="00A540AC" w:rsidRPr="00832F2F" w:rsidRDefault="00A540AC" w:rsidP="00D33537">
            <w:pPr>
              <w:rPr>
                <w:rFonts w:ascii="Times New Roman" w:hAnsi="Times New Roman"/>
                <w:b/>
                <w:sz w:val="24"/>
                <w:szCs w:val="24"/>
              </w:rPr>
            </w:pPr>
          </w:p>
          <w:p w14:paraId="65AD0113" w14:textId="77777777" w:rsidR="00A540AC" w:rsidRPr="00832F2F" w:rsidRDefault="00A540AC" w:rsidP="00D33537">
            <w:pPr>
              <w:rPr>
                <w:rFonts w:ascii="Times New Roman" w:hAnsi="Times New Roman"/>
                <w:b/>
                <w:sz w:val="24"/>
                <w:szCs w:val="24"/>
              </w:rPr>
            </w:pPr>
          </w:p>
        </w:tc>
        <w:tc>
          <w:tcPr>
            <w:tcW w:w="4140" w:type="dxa"/>
            <w:tcBorders>
              <w:left w:val="single" w:sz="4" w:space="0" w:color="auto"/>
              <w:right w:val="single" w:sz="4" w:space="0" w:color="auto"/>
            </w:tcBorders>
          </w:tcPr>
          <w:p w14:paraId="390F2B51" w14:textId="77777777" w:rsidR="00A540AC" w:rsidRPr="00857B3A" w:rsidRDefault="00A540AC" w:rsidP="00D33537">
            <w:pPr>
              <w:rPr>
                <w:rFonts w:ascii="Times New Roman" w:eastAsia="Batang" w:hAnsi="Times New Roman"/>
              </w:rPr>
            </w:pPr>
          </w:p>
          <w:p w14:paraId="15FD8E1B" w14:textId="77777777" w:rsidR="00A540AC" w:rsidRPr="00857B3A" w:rsidRDefault="00A540AC" w:rsidP="00D33537">
            <w:pPr>
              <w:rPr>
                <w:rFonts w:ascii="Times New Roman" w:eastAsia="Batang" w:hAnsi="Times New Roman"/>
              </w:rPr>
            </w:pPr>
            <w:r w:rsidRPr="00857B3A">
              <w:rPr>
                <w:rFonts w:ascii="Times New Roman" w:eastAsia="Batang" w:hAnsi="Times New Roman"/>
              </w:rPr>
              <w:t>Demonstrates ability to interpret a text and apply homiletical principles to the text.</w:t>
            </w:r>
          </w:p>
          <w:p w14:paraId="3B4166D1" w14:textId="77777777" w:rsidR="00A540AC" w:rsidRPr="00857B3A" w:rsidRDefault="00A540AC" w:rsidP="00D33537">
            <w:pPr>
              <w:rPr>
                <w:rFonts w:ascii="Times New Roman" w:eastAsia="Batang" w:hAnsi="Times New Roman"/>
              </w:rPr>
            </w:pPr>
          </w:p>
          <w:p w14:paraId="571244EE" w14:textId="77777777" w:rsidR="00A540AC" w:rsidRPr="00857B3A" w:rsidRDefault="00A540AC" w:rsidP="00D33537">
            <w:pPr>
              <w:rPr>
                <w:rFonts w:ascii="Times New Roman" w:eastAsia="Batang" w:hAnsi="Times New Roman"/>
              </w:rPr>
            </w:pPr>
          </w:p>
        </w:tc>
        <w:tc>
          <w:tcPr>
            <w:tcW w:w="1620" w:type="dxa"/>
            <w:tcBorders>
              <w:left w:val="single" w:sz="4" w:space="0" w:color="auto"/>
            </w:tcBorders>
          </w:tcPr>
          <w:p w14:paraId="72EB329A" w14:textId="77777777" w:rsidR="00A540AC" w:rsidRPr="00857B3A" w:rsidRDefault="00A540AC" w:rsidP="00D33537">
            <w:pPr>
              <w:rPr>
                <w:rFonts w:ascii="Times New Roman" w:hAnsi="Times New Roman"/>
              </w:rPr>
            </w:pPr>
            <w:r>
              <w:rPr>
                <w:rFonts w:ascii="Times New Roman" w:hAnsi="Times New Roman"/>
              </w:rPr>
              <w:t>Moderate</w:t>
            </w:r>
          </w:p>
        </w:tc>
        <w:tc>
          <w:tcPr>
            <w:tcW w:w="3420" w:type="dxa"/>
            <w:tcBorders>
              <w:left w:val="single" w:sz="4" w:space="0" w:color="auto"/>
            </w:tcBorders>
          </w:tcPr>
          <w:p w14:paraId="44013D79" w14:textId="77777777" w:rsidR="00A540AC" w:rsidRPr="00D003CC" w:rsidRDefault="00A540AC" w:rsidP="00D33537">
            <w:pPr>
              <w:rPr>
                <w:rFonts w:ascii="Times New Roman" w:hAnsi="Times New Roman"/>
              </w:rPr>
            </w:pPr>
            <w:r w:rsidRPr="00D003CC">
              <w:rPr>
                <w:rFonts w:ascii="Times New Roman" w:hAnsi="Times New Roman"/>
              </w:rPr>
              <w:t>Course reflects Puritan emphasis of hermeneutics and homiletics, which is then applied to students.</w:t>
            </w:r>
          </w:p>
        </w:tc>
      </w:tr>
    </w:tbl>
    <w:p w14:paraId="62F12472" w14:textId="77777777" w:rsidR="00D51728" w:rsidRPr="00F4442E" w:rsidRDefault="00D51728">
      <w:pPr>
        <w:rPr>
          <w:rFonts w:ascii="Times New Roman" w:hAnsi="Times New Roman"/>
          <w:sz w:val="24"/>
          <w:szCs w:val="24"/>
        </w:rPr>
      </w:pPr>
    </w:p>
    <w:p w14:paraId="5810238C" w14:textId="2CF29BF9" w:rsidR="00E51C98" w:rsidRPr="00F4442E" w:rsidRDefault="00E51C98">
      <w:pPr>
        <w:rPr>
          <w:rFonts w:ascii="Times New Roman" w:hAnsi="Times New Roman"/>
          <w:sz w:val="24"/>
          <w:szCs w:val="24"/>
        </w:rPr>
      </w:pPr>
      <w:r w:rsidRPr="00672924">
        <w:rPr>
          <w:rFonts w:ascii="Times New Roman" w:hAnsi="Times New Roman"/>
          <w:sz w:val="16"/>
          <w:szCs w:val="16"/>
        </w:rPr>
        <w:t>lectures\</w:t>
      </w:r>
      <w:proofErr w:type="spellStart"/>
      <w:r w:rsidRPr="00672924">
        <w:rPr>
          <w:rFonts w:ascii="Times New Roman" w:hAnsi="Times New Roman"/>
          <w:sz w:val="16"/>
          <w:szCs w:val="16"/>
        </w:rPr>
        <w:t>PuritanTheo</w:t>
      </w:r>
      <w:r w:rsidR="001731F8">
        <w:rPr>
          <w:rFonts w:ascii="Times New Roman" w:hAnsi="Times New Roman"/>
          <w:sz w:val="16"/>
          <w:szCs w:val="16"/>
        </w:rPr>
        <w:t>Min</w:t>
      </w:r>
      <w:proofErr w:type="spellEnd"/>
      <w:r w:rsidR="001731F8">
        <w:rPr>
          <w:rFonts w:ascii="Times New Roman" w:hAnsi="Times New Roman"/>
          <w:sz w:val="16"/>
          <w:szCs w:val="16"/>
        </w:rPr>
        <w:t>—Charlotte</w:t>
      </w:r>
      <w:r w:rsidR="0096480E">
        <w:rPr>
          <w:rFonts w:ascii="Times New Roman" w:hAnsi="Times New Roman"/>
          <w:sz w:val="16"/>
          <w:szCs w:val="16"/>
        </w:rPr>
        <w:t>—s</w:t>
      </w:r>
      <w:r w:rsidR="00CE3505">
        <w:rPr>
          <w:rFonts w:ascii="Times New Roman" w:hAnsi="Times New Roman"/>
          <w:sz w:val="16"/>
          <w:szCs w:val="16"/>
        </w:rPr>
        <w:t>yallabus</w:t>
      </w:r>
      <w:r w:rsidR="00E00208">
        <w:rPr>
          <w:rFonts w:ascii="Times New Roman" w:hAnsi="Times New Roman"/>
          <w:sz w:val="16"/>
          <w:szCs w:val="16"/>
        </w:rPr>
        <w:t>20</w:t>
      </w:r>
      <w:r w:rsidR="00687FFC">
        <w:rPr>
          <w:rFonts w:ascii="Times New Roman" w:hAnsi="Times New Roman"/>
          <w:sz w:val="16"/>
          <w:szCs w:val="16"/>
        </w:rPr>
        <w:t>23</w:t>
      </w:r>
      <w:r w:rsidR="00E00208">
        <w:rPr>
          <w:rFonts w:ascii="Times New Roman" w:hAnsi="Times New Roman"/>
          <w:sz w:val="16"/>
          <w:szCs w:val="16"/>
        </w:rPr>
        <w:t>—f</w:t>
      </w:r>
      <w:r w:rsidR="00CE3505">
        <w:rPr>
          <w:rFonts w:ascii="Times New Roman" w:hAnsi="Times New Roman"/>
          <w:sz w:val="16"/>
          <w:szCs w:val="16"/>
        </w:rPr>
        <w:t>inal</w:t>
      </w:r>
    </w:p>
    <w:sectPr w:rsidR="00E51C98" w:rsidRPr="00F4442E" w:rsidSect="00F0423D">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6E7E" w14:textId="77777777" w:rsidR="00881E24" w:rsidRDefault="00881E24">
      <w:r>
        <w:separator/>
      </w:r>
    </w:p>
  </w:endnote>
  <w:endnote w:type="continuationSeparator" w:id="0">
    <w:p w14:paraId="7BB8456E" w14:textId="77777777" w:rsidR="00881E24" w:rsidRDefault="008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w:altName w:val="Cambria"/>
    <w:panose1 w:val="00000000000000000000"/>
    <w:charset w:val="00"/>
    <w:family w:val="roman"/>
    <w:notTrueType/>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41D6" w14:textId="77777777" w:rsidR="0059130D" w:rsidRDefault="00591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39326" w14:textId="77777777" w:rsidR="0059130D" w:rsidRDefault="00591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1D73" w14:textId="77777777" w:rsidR="0059130D" w:rsidRDefault="00591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0AC">
      <w:rPr>
        <w:rStyle w:val="PageNumber"/>
        <w:noProof/>
      </w:rPr>
      <w:t>16</w:t>
    </w:r>
    <w:r>
      <w:rPr>
        <w:rStyle w:val="PageNumber"/>
      </w:rPr>
      <w:fldChar w:fldCharType="end"/>
    </w:r>
  </w:p>
  <w:p w14:paraId="7EAA7B3F" w14:textId="77777777" w:rsidR="0059130D" w:rsidRDefault="005913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BC00" w14:textId="77777777" w:rsidR="00881E24" w:rsidRDefault="00881E24">
      <w:r>
        <w:separator/>
      </w:r>
    </w:p>
  </w:footnote>
  <w:footnote w:type="continuationSeparator" w:id="0">
    <w:p w14:paraId="455D94D0" w14:textId="77777777" w:rsidR="00881E24" w:rsidRDefault="0088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8C"/>
    <w:multiLevelType w:val="hybridMultilevel"/>
    <w:tmpl w:val="28E403D4"/>
    <w:lvl w:ilvl="0" w:tplc="048C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3322C"/>
    <w:multiLevelType w:val="hybridMultilevel"/>
    <w:tmpl w:val="1BC2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186E"/>
    <w:multiLevelType w:val="hybridMultilevel"/>
    <w:tmpl w:val="E2881C14"/>
    <w:lvl w:ilvl="0" w:tplc="67EAED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87953"/>
    <w:multiLevelType w:val="hybridMultilevel"/>
    <w:tmpl w:val="82F8C7D4"/>
    <w:lvl w:ilvl="0" w:tplc="45C4C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F2176"/>
    <w:multiLevelType w:val="hybridMultilevel"/>
    <w:tmpl w:val="13A85ED0"/>
    <w:lvl w:ilvl="0" w:tplc="60BA1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D717E"/>
    <w:multiLevelType w:val="hybridMultilevel"/>
    <w:tmpl w:val="9E26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0CD4"/>
    <w:multiLevelType w:val="hybridMultilevel"/>
    <w:tmpl w:val="B7A6FF0E"/>
    <w:lvl w:ilvl="0" w:tplc="157EE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B72B2"/>
    <w:multiLevelType w:val="hybridMultilevel"/>
    <w:tmpl w:val="1A8CE84E"/>
    <w:lvl w:ilvl="0" w:tplc="85800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2351BA"/>
    <w:multiLevelType w:val="hybridMultilevel"/>
    <w:tmpl w:val="3D28B260"/>
    <w:lvl w:ilvl="0" w:tplc="D9F06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A068F"/>
    <w:multiLevelType w:val="hybridMultilevel"/>
    <w:tmpl w:val="9E08046C"/>
    <w:lvl w:ilvl="0" w:tplc="56F68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120872"/>
    <w:multiLevelType w:val="hybridMultilevel"/>
    <w:tmpl w:val="5DB0B400"/>
    <w:lvl w:ilvl="0" w:tplc="B5C27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C17C3"/>
    <w:multiLevelType w:val="hybridMultilevel"/>
    <w:tmpl w:val="1A46710E"/>
    <w:lvl w:ilvl="0" w:tplc="149E5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C95E44"/>
    <w:multiLevelType w:val="hybridMultilevel"/>
    <w:tmpl w:val="62EA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30550"/>
    <w:multiLevelType w:val="hybridMultilevel"/>
    <w:tmpl w:val="DDB26E82"/>
    <w:lvl w:ilvl="0" w:tplc="D8AE48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A01E7"/>
    <w:multiLevelType w:val="hybridMultilevel"/>
    <w:tmpl w:val="4B6E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15C2F"/>
    <w:multiLevelType w:val="hybridMultilevel"/>
    <w:tmpl w:val="7D22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B5FA1"/>
    <w:multiLevelType w:val="hybridMultilevel"/>
    <w:tmpl w:val="FA040BFA"/>
    <w:lvl w:ilvl="0" w:tplc="9C82A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B936BC"/>
    <w:multiLevelType w:val="hybridMultilevel"/>
    <w:tmpl w:val="08D8BEAC"/>
    <w:lvl w:ilvl="0" w:tplc="70746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C84503"/>
    <w:multiLevelType w:val="hybridMultilevel"/>
    <w:tmpl w:val="846E022C"/>
    <w:lvl w:ilvl="0" w:tplc="3D2E7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37DD3"/>
    <w:multiLevelType w:val="hybridMultilevel"/>
    <w:tmpl w:val="C1BE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31495"/>
    <w:multiLevelType w:val="hybridMultilevel"/>
    <w:tmpl w:val="761801CC"/>
    <w:lvl w:ilvl="0" w:tplc="2844F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653200"/>
    <w:multiLevelType w:val="hybridMultilevel"/>
    <w:tmpl w:val="1A4C229E"/>
    <w:lvl w:ilvl="0" w:tplc="54C0D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810782"/>
    <w:multiLevelType w:val="hybridMultilevel"/>
    <w:tmpl w:val="9334BD7E"/>
    <w:lvl w:ilvl="0" w:tplc="3CFCE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C0C89"/>
    <w:multiLevelType w:val="hybridMultilevel"/>
    <w:tmpl w:val="56661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83D37"/>
    <w:multiLevelType w:val="hybridMultilevel"/>
    <w:tmpl w:val="C48A9006"/>
    <w:lvl w:ilvl="0" w:tplc="C506FB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F944B1"/>
    <w:multiLevelType w:val="hybridMultilevel"/>
    <w:tmpl w:val="CAFA7AA8"/>
    <w:lvl w:ilvl="0" w:tplc="A78E6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F86271"/>
    <w:multiLevelType w:val="hybridMultilevel"/>
    <w:tmpl w:val="FC7A6318"/>
    <w:lvl w:ilvl="0" w:tplc="DC762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410521"/>
    <w:multiLevelType w:val="hybridMultilevel"/>
    <w:tmpl w:val="DF8CADFC"/>
    <w:lvl w:ilvl="0" w:tplc="5A140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B3A92"/>
    <w:multiLevelType w:val="hybridMultilevel"/>
    <w:tmpl w:val="2402AC0E"/>
    <w:lvl w:ilvl="0" w:tplc="BD2CD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D840D6"/>
    <w:multiLevelType w:val="hybridMultilevel"/>
    <w:tmpl w:val="A358036E"/>
    <w:lvl w:ilvl="0" w:tplc="7EDAF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24BE3"/>
    <w:multiLevelType w:val="hybridMultilevel"/>
    <w:tmpl w:val="30E075CE"/>
    <w:lvl w:ilvl="0" w:tplc="90520D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253FE1"/>
    <w:multiLevelType w:val="hybridMultilevel"/>
    <w:tmpl w:val="34864B02"/>
    <w:lvl w:ilvl="0" w:tplc="3DDA1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18134E"/>
    <w:multiLevelType w:val="hybridMultilevel"/>
    <w:tmpl w:val="30048E9A"/>
    <w:lvl w:ilvl="0" w:tplc="7744C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F7CBD"/>
    <w:multiLevelType w:val="hybridMultilevel"/>
    <w:tmpl w:val="61C6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72CE0"/>
    <w:multiLevelType w:val="hybridMultilevel"/>
    <w:tmpl w:val="6FEC34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A18A2"/>
    <w:multiLevelType w:val="hybridMultilevel"/>
    <w:tmpl w:val="E564EA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D59D9"/>
    <w:multiLevelType w:val="hybridMultilevel"/>
    <w:tmpl w:val="471675C8"/>
    <w:lvl w:ilvl="0" w:tplc="FD44D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13158"/>
    <w:multiLevelType w:val="hybridMultilevel"/>
    <w:tmpl w:val="9782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50710"/>
    <w:multiLevelType w:val="hybridMultilevel"/>
    <w:tmpl w:val="81B0D200"/>
    <w:lvl w:ilvl="0" w:tplc="A8D09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745CD5"/>
    <w:multiLevelType w:val="hybridMultilevel"/>
    <w:tmpl w:val="5A2224CE"/>
    <w:lvl w:ilvl="0" w:tplc="8598B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B673D2"/>
    <w:multiLevelType w:val="hybridMultilevel"/>
    <w:tmpl w:val="40C2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F340E"/>
    <w:multiLevelType w:val="hybridMultilevel"/>
    <w:tmpl w:val="3F0282C8"/>
    <w:lvl w:ilvl="0" w:tplc="0F00E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DE5D1A"/>
    <w:multiLevelType w:val="hybridMultilevel"/>
    <w:tmpl w:val="B222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758C"/>
    <w:multiLevelType w:val="hybridMultilevel"/>
    <w:tmpl w:val="B76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5122D"/>
    <w:multiLevelType w:val="hybridMultilevel"/>
    <w:tmpl w:val="09A8DC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D452E8"/>
    <w:multiLevelType w:val="hybridMultilevel"/>
    <w:tmpl w:val="99BA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81E30"/>
    <w:multiLevelType w:val="hybridMultilevel"/>
    <w:tmpl w:val="00122CFA"/>
    <w:lvl w:ilvl="0" w:tplc="B0C85AF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7" w15:restartNumberingAfterBreak="0">
    <w:nsid w:val="7FA77E89"/>
    <w:multiLevelType w:val="hybridMultilevel"/>
    <w:tmpl w:val="9BAC9120"/>
    <w:lvl w:ilvl="0" w:tplc="C1FA4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6"/>
  </w:num>
  <w:num w:numId="3">
    <w:abstractNumId w:val="38"/>
  </w:num>
  <w:num w:numId="4">
    <w:abstractNumId w:val="11"/>
  </w:num>
  <w:num w:numId="5">
    <w:abstractNumId w:val="17"/>
  </w:num>
  <w:num w:numId="6">
    <w:abstractNumId w:val="47"/>
  </w:num>
  <w:num w:numId="7">
    <w:abstractNumId w:val="26"/>
  </w:num>
  <w:num w:numId="8">
    <w:abstractNumId w:val="16"/>
  </w:num>
  <w:num w:numId="9">
    <w:abstractNumId w:val="10"/>
  </w:num>
  <w:num w:numId="10">
    <w:abstractNumId w:val="39"/>
  </w:num>
  <w:num w:numId="11">
    <w:abstractNumId w:val="22"/>
  </w:num>
  <w:num w:numId="12">
    <w:abstractNumId w:val="36"/>
  </w:num>
  <w:num w:numId="13">
    <w:abstractNumId w:val="3"/>
  </w:num>
  <w:num w:numId="14">
    <w:abstractNumId w:val="24"/>
  </w:num>
  <w:num w:numId="15">
    <w:abstractNumId w:val="4"/>
  </w:num>
  <w:num w:numId="16">
    <w:abstractNumId w:val="31"/>
  </w:num>
  <w:num w:numId="17">
    <w:abstractNumId w:val="32"/>
  </w:num>
  <w:num w:numId="18">
    <w:abstractNumId w:val="6"/>
  </w:num>
  <w:num w:numId="19">
    <w:abstractNumId w:val="13"/>
  </w:num>
  <w:num w:numId="20">
    <w:abstractNumId w:val="25"/>
  </w:num>
  <w:num w:numId="21">
    <w:abstractNumId w:val="9"/>
  </w:num>
  <w:num w:numId="22">
    <w:abstractNumId w:val="21"/>
  </w:num>
  <w:num w:numId="23">
    <w:abstractNumId w:val="8"/>
  </w:num>
  <w:num w:numId="24">
    <w:abstractNumId w:val="0"/>
  </w:num>
  <w:num w:numId="25">
    <w:abstractNumId w:val="41"/>
  </w:num>
  <w:num w:numId="26">
    <w:abstractNumId w:val="29"/>
  </w:num>
  <w:num w:numId="27">
    <w:abstractNumId w:val="2"/>
  </w:num>
  <w:num w:numId="28">
    <w:abstractNumId w:val="18"/>
  </w:num>
  <w:num w:numId="29">
    <w:abstractNumId w:val="7"/>
  </w:num>
  <w:num w:numId="30">
    <w:abstractNumId w:val="27"/>
  </w:num>
  <w:num w:numId="31">
    <w:abstractNumId w:val="30"/>
  </w:num>
  <w:num w:numId="32">
    <w:abstractNumId w:val="28"/>
  </w:num>
  <w:num w:numId="33">
    <w:abstractNumId w:val="33"/>
  </w:num>
  <w:num w:numId="34">
    <w:abstractNumId w:val="1"/>
  </w:num>
  <w:num w:numId="35">
    <w:abstractNumId w:val="40"/>
  </w:num>
  <w:num w:numId="36">
    <w:abstractNumId w:val="5"/>
  </w:num>
  <w:num w:numId="37">
    <w:abstractNumId w:val="12"/>
  </w:num>
  <w:num w:numId="38">
    <w:abstractNumId w:val="42"/>
  </w:num>
  <w:num w:numId="39">
    <w:abstractNumId w:val="37"/>
  </w:num>
  <w:num w:numId="40">
    <w:abstractNumId w:val="35"/>
  </w:num>
  <w:num w:numId="41">
    <w:abstractNumId w:val="45"/>
  </w:num>
  <w:num w:numId="42">
    <w:abstractNumId w:val="14"/>
  </w:num>
  <w:num w:numId="43">
    <w:abstractNumId w:val="43"/>
  </w:num>
  <w:num w:numId="44">
    <w:abstractNumId w:val="34"/>
  </w:num>
  <w:num w:numId="45">
    <w:abstractNumId w:val="15"/>
  </w:num>
  <w:num w:numId="46">
    <w:abstractNumId w:val="19"/>
  </w:num>
  <w:num w:numId="47">
    <w:abstractNumId w:val="4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13"/>
    <w:rsid w:val="0001073F"/>
    <w:rsid w:val="00026F94"/>
    <w:rsid w:val="00042B3B"/>
    <w:rsid w:val="000477E3"/>
    <w:rsid w:val="000605D6"/>
    <w:rsid w:val="00060F4A"/>
    <w:rsid w:val="0008069C"/>
    <w:rsid w:val="00085669"/>
    <w:rsid w:val="0009573B"/>
    <w:rsid w:val="000D5428"/>
    <w:rsid w:val="000E1CBD"/>
    <w:rsid w:val="001110DF"/>
    <w:rsid w:val="00112E61"/>
    <w:rsid w:val="001323F8"/>
    <w:rsid w:val="001731F8"/>
    <w:rsid w:val="001742AF"/>
    <w:rsid w:val="00184E49"/>
    <w:rsid w:val="00190F12"/>
    <w:rsid w:val="0019218C"/>
    <w:rsid w:val="001A176B"/>
    <w:rsid w:val="001B3394"/>
    <w:rsid w:val="001C1710"/>
    <w:rsid w:val="00220EA3"/>
    <w:rsid w:val="0022147A"/>
    <w:rsid w:val="00224378"/>
    <w:rsid w:val="00230291"/>
    <w:rsid w:val="0024166B"/>
    <w:rsid w:val="002632D4"/>
    <w:rsid w:val="00274260"/>
    <w:rsid w:val="002760B1"/>
    <w:rsid w:val="00284FE7"/>
    <w:rsid w:val="002955C9"/>
    <w:rsid w:val="0029746C"/>
    <w:rsid w:val="002A0CA0"/>
    <w:rsid w:val="002A14EA"/>
    <w:rsid w:val="002E7064"/>
    <w:rsid w:val="002E7A05"/>
    <w:rsid w:val="00320803"/>
    <w:rsid w:val="003376C9"/>
    <w:rsid w:val="00352107"/>
    <w:rsid w:val="00353967"/>
    <w:rsid w:val="00366593"/>
    <w:rsid w:val="003707CA"/>
    <w:rsid w:val="0038672A"/>
    <w:rsid w:val="00396CB8"/>
    <w:rsid w:val="003B65EA"/>
    <w:rsid w:val="003D2A15"/>
    <w:rsid w:val="003E228B"/>
    <w:rsid w:val="00402A71"/>
    <w:rsid w:val="00410AA0"/>
    <w:rsid w:val="00425D15"/>
    <w:rsid w:val="004410B7"/>
    <w:rsid w:val="004430A0"/>
    <w:rsid w:val="004670D2"/>
    <w:rsid w:val="004911DC"/>
    <w:rsid w:val="004922C3"/>
    <w:rsid w:val="00495975"/>
    <w:rsid w:val="004B0EC9"/>
    <w:rsid w:val="004B5C77"/>
    <w:rsid w:val="004C0A6C"/>
    <w:rsid w:val="004D097B"/>
    <w:rsid w:val="004F41C9"/>
    <w:rsid w:val="00503A2F"/>
    <w:rsid w:val="00511651"/>
    <w:rsid w:val="005122FD"/>
    <w:rsid w:val="00523F95"/>
    <w:rsid w:val="005301B0"/>
    <w:rsid w:val="0056353D"/>
    <w:rsid w:val="00573AF5"/>
    <w:rsid w:val="0059130D"/>
    <w:rsid w:val="005A2AB8"/>
    <w:rsid w:val="005C7365"/>
    <w:rsid w:val="00615410"/>
    <w:rsid w:val="006236AE"/>
    <w:rsid w:val="006425E6"/>
    <w:rsid w:val="006427FD"/>
    <w:rsid w:val="0065136C"/>
    <w:rsid w:val="00672924"/>
    <w:rsid w:val="00687BAC"/>
    <w:rsid w:val="00687FFC"/>
    <w:rsid w:val="0069084D"/>
    <w:rsid w:val="006A1E03"/>
    <w:rsid w:val="006F3638"/>
    <w:rsid w:val="00722943"/>
    <w:rsid w:val="00755365"/>
    <w:rsid w:val="0077268A"/>
    <w:rsid w:val="00773ADA"/>
    <w:rsid w:val="007A5830"/>
    <w:rsid w:val="007B292A"/>
    <w:rsid w:val="007D29BF"/>
    <w:rsid w:val="007D7327"/>
    <w:rsid w:val="007F4524"/>
    <w:rsid w:val="008270AB"/>
    <w:rsid w:val="00831FA4"/>
    <w:rsid w:val="008429D6"/>
    <w:rsid w:val="008644E4"/>
    <w:rsid w:val="00872DCA"/>
    <w:rsid w:val="00881E24"/>
    <w:rsid w:val="008C7D6C"/>
    <w:rsid w:val="008E0F3E"/>
    <w:rsid w:val="009363CA"/>
    <w:rsid w:val="009518A1"/>
    <w:rsid w:val="009540D3"/>
    <w:rsid w:val="00954E11"/>
    <w:rsid w:val="009601CB"/>
    <w:rsid w:val="0096480E"/>
    <w:rsid w:val="0098428A"/>
    <w:rsid w:val="00993F13"/>
    <w:rsid w:val="009A63EA"/>
    <w:rsid w:val="009C18B9"/>
    <w:rsid w:val="009F1BB8"/>
    <w:rsid w:val="00A15685"/>
    <w:rsid w:val="00A227C1"/>
    <w:rsid w:val="00A26855"/>
    <w:rsid w:val="00A50469"/>
    <w:rsid w:val="00A540AC"/>
    <w:rsid w:val="00A63EF4"/>
    <w:rsid w:val="00A94A8F"/>
    <w:rsid w:val="00AB258E"/>
    <w:rsid w:val="00AE4206"/>
    <w:rsid w:val="00B07415"/>
    <w:rsid w:val="00B149EF"/>
    <w:rsid w:val="00B42BE0"/>
    <w:rsid w:val="00BE01F0"/>
    <w:rsid w:val="00C12D04"/>
    <w:rsid w:val="00C5036F"/>
    <w:rsid w:val="00C82AF2"/>
    <w:rsid w:val="00C8342D"/>
    <w:rsid w:val="00C84C00"/>
    <w:rsid w:val="00C870F4"/>
    <w:rsid w:val="00C91F56"/>
    <w:rsid w:val="00C96F6B"/>
    <w:rsid w:val="00CA6EDA"/>
    <w:rsid w:val="00CC5D9B"/>
    <w:rsid w:val="00CE3505"/>
    <w:rsid w:val="00CF5CBC"/>
    <w:rsid w:val="00D07532"/>
    <w:rsid w:val="00D24F62"/>
    <w:rsid w:val="00D25B48"/>
    <w:rsid w:val="00D30D3E"/>
    <w:rsid w:val="00D51662"/>
    <w:rsid w:val="00D51728"/>
    <w:rsid w:val="00D74E06"/>
    <w:rsid w:val="00D75AF4"/>
    <w:rsid w:val="00DA6B3D"/>
    <w:rsid w:val="00DB5115"/>
    <w:rsid w:val="00DD1F48"/>
    <w:rsid w:val="00DE04D6"/>
    <w:rsid w:val="00DE7BB0"/>
    <w:rsid w:val="00E00208"/>
    <w:rsid w:val="00E51C98"/>
    <w:rsid w:val="00E81844"/>
    <w:rsid w:val="00E852BF"/>
    <w:rsid w:val="00ED07E8"/>
    <w:rsid w:val="00F0423D"/>
    <w:rsid w:val="00F3509D"/>
    <w:rsid w:val="00F364C0"/>
    <w:rsid w:val="00F4399A"/>
    <w:rsid w:val="00F4442E"/>
    <w:rsid w:val="00F62F18"/>
    <w:rsid w:val="00F91AD7"/>
    <w:rsid w:val="00FC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B6F7E"/>
  <w15:docId w15:val="{997021FB-5059-4180-AC78-E71178D1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Rmn" w:eastAsia="Times New Roman" w:hAnsi="Tms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23D"/>
    <w:pPr>
      <w:overflowPunct w:val="0"/>
      <w:autoSpaceDE w:val="0"/>
      <w:autoSpaceDN w:val="0"/>
      <w:adjustRightInd w:val="0"/>
      <w:textAlignment w:val="baseline"/>
    </w:pPr>
    <w:rPr>
      <w:rFonts w:ascii="Antique Olive" w:hAnsi="Antique Olive"/>
    </w:rPr>
  </w:style>
  <w:style w:type="paragraph" w:styleId="Heading1">
    <w:name w:val="heading 1"/>
    <w:basedOn w:val="Normal"/>
    <w:next w:val="Normal"/>
    <w:link w:val="Heading1Char"/>
    <w:qFormat/>
    <w:rsid w:val="00D24F62"/>
    <w:pPr>
      <w:keepNext/>
      <w:outlineLvl w:val="0"/>
    </w:pPr>
    <w:rPr>
      <w:rFonts w:ascii="Book Antiqua" w:eastAsia="Calibri"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423D"/>
    <w:pPr>
      <w:tabs>
        <w:tab w:val="center" w:pos="4320"/>
        <w:tab w:val="right" w:pos="8640"/>
      </w:tabs>
    </w:pPr>
  </w:style>
  <w:style w:type="character" w:styleId="PageNumber">
    <w:name w:val="page number"/>
    <w:basedOn w:val="DefaultParagraphFont"/>
    <w:rsid w:val="00F0423D"/>
  </w:style>
  <w:style w:type="character" w:customStyle="1" w:styleId="Heading1Char">
    <w:name w:val="Heading 1 Char"/>
    <w:link w:val="Heading1"/>
    <w:rsid w:val="00D24F62"/>
    <w:rPr>
      <w:rFonts w:ascii="Book Antiqua" w:eastAsia="Calibri" w:hAnsi="Book Antiqua"/>
      <w:b/>
      <w:bCs/>
      <w:sz w:val="24"/>
      <w:szCs w:val="24"/>
    </w:rPr>
  </w:style>
  <w:style w:type="paragraph" w:styleId="BalloonText">
    <w:name w:val="Balloon Text"/>
    <w:basedOn w:val="Normal"/>
    <w:link w:val="BalloonTextChar"/>
    <w:rsid w:val="00B149EF"/>
    <w:rPr>
      <w:rFonts w:ascii="Tahoma" w:hAnsi="Tahoma" w:cs="Tahoma"/>
      <w:sz w:val="16"/>
      <w:szCs w:val="16"/>
    </w:rPr>
  </w:style>
  <w:style w:type="character" w:customStyle="1" w:styleId="BalloonTextChar">
    <w:name w:val="Balloon Text Char"/>
    <w:link w:val="BalloonText"/>
    <w:rsid w:val="00B149EF"/>
    <w:rPr>
      <w:rFonts w:ascii="Tahoma" w:hAnsi="Tahoma" w:cs="Tahoma"/>
      <w:sz w:val="16"/>
      <w:szCs w:val="16"/>
    </w:rPr>
  </w:style>
  <w:style w:type="paragraph" w:styleId="ListParagraph">
    <w:name w:val="List Paragraph"/>
    <w:basedOn w:val="Normal"/>
    <w:uiPriority w:val="34"/>
    <w:qFormat/>
    <w:rsid w:val="000D5428"/>
    <w:pPr>
      <w:ind w:left="720"/>
      <w:contextualSpacing/>
    </w:pPr>
  </w:style>
  <w:style w:type="character" w:styleId="Hyperlink">
    <w:name w:val="Hyperlink"/>
    <w:basedOn w:val="DefaultParagraphFont"/>
    <w:rsid w:val="007B2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erguson@rt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l.beeke@p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QuickVerse for Windows Template</vt:lpstr>
    </vt:vector>
  </TitlesOfParts>
  <Company>Heritage NRC</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QuickVerse for Windows Template</dc:title>
  <dc:creator>Parsons Technology, Inc.</dc:creator>
  <dc:description>Select Insert Verses from the Insert menu in order to paste a reference or passage into the document.</dc:description>
  <cp:lastModifiedBy>Don Fortson</cp:lastModifiedBy>
  <cp:revision>2</cp:revision>
  <cp:lastPrinted>2022-06-04T17:15:00Z</cp:lastPrinted>
  <dcterms:created xsi:type="dcterms:W3CDTF">2022-08-18T14:39:00Z</dcterms:created>
  <dcterms:modified xsi:type="dcterms:W3CDTF">2022-08-18T14:39:00Z</dcterms:modified>
</cp:coreProperties>
</file>